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EA91C" w14:textId="6B32B77C" w:rsidR="00FB236C" w:rsidRDefault="00FB236C" w:rsidP="00FB236C">
      <w:pPr>
        <w:pStyle w:val="ContactInfo"/>
        <w:jc w:val="left"/>
        <w:rPr>
          <w:rFonts w:cs="Lucida Handwriting"/>
          <w:b/>
          <w:bCs/>
          <w:color w:val="2E74B5" w:themeColor="accent1" w:themeShade="BF"/>
          <w:sz w:val="36"/>
          <w:szCs w:val="36"/>
        </w:rPr>
      </w:pPr>
      <w:r>
        <w:rPr>
          <w:noProof/>
          <w:lang w:val="en-GB" w:eastAsia="en-GB"/>
        </w:rPr>
        <w:drawing>
          <wp:anchor distT="0" distB="0" distL="114300" distR="114300" simplePos="0" relativeHeight="251661312" behindDoc="0" locked="0" layoutInCell="1" allowOverlap="1" wp14:anchorId="04069856" wp14:editId="0C0ED8D6">
            <wp:simplePos x="0" y="0"/>
            <wp:positionH relativeFrom="margin">
              <wp:posOffset>3429000</wp:posOffset>
            </wp:positionH>
            <wp:positionV relativeFrom="paragraph">
              <wp:posOffset>180975</wp:posOffset>
            </wp:positionV>
            <wp:extent cx="2790825" cy="2790825"/>
            <wp:effectExtent l="0" t="0" r="9525" b="9525"/>
            <wp:wrapThrough wrapText="bothSides">
              <wp:wrapPolygon edited="0">
                <wp:start x="0" y="0"/>
                <wp:lineTo x="0" y="21526"/>
                <wp:lineTo x="21526" y="21526"/>
                <wp:lineTo x="21526" y="0"/>
                <wp:lineTo x="0" y="0"/>
              </wp:wrapPolygon>
            </wp:wrapThrough>
            <wp:docPr id="2" name="Picture 2" descr="Lever Arch File, A4, Polypropylene, Assorted Colours - Pack of 10 | Lever  Arch Files | Y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r Arch File, A4, Polypropylene, Assorted Colours - Pack of 10 | Lever  Arch Files | YP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71">
        <w:rPr>
          <w:rFonts w:cs="Lucida Handwriting"/>
          <w:b/>
          <w:bCs/>
          <w:color w:val="2E74B5" w:themeColor="accent1" w:themeShade="BF"/>
          <w:sz w:val="36"/>
          <w:szCs w:val="36"/>
        </w:rPr>
        <w:t xml:space="preserve"> </w:t>
      </w:r>
      <w:bookmarkStart w:id="0" w:name="_GoBack"/>
      <w:bookmarkEnd w:id="0"/>
    </w:p>
    <w:p w14:paraId="556A8145" w14:textId="77777777" w:rsidR="00FB236C" w:rsidRPr="0055360F" w:rsidRDefault="00FB236C" w:rsidP="00FB236C">
      <w:pPr>
        <w:pStyle w:val="ContactInfo"/>
        <w:jc w:val="left"/>
        <w:rPr>
          <w:rFonts w:cs="Lucida Handwriting"/>
          <w:b/>
          <w:bCs/>
          <w:color w:val="2E74B5" w:themeColor="accent1" w:themeShade="BF"/>
          <w:sz w:val="36"/>
          <w:szCs w:val="36"/>
        </w:rPr>
      </w:pPr>
      <w:r w:rsidRPr="0055360F">
        <w:rPr>
          <w:b/>
          <w:bCs/>
          <w:noProof/>
          <w:lang w:val="en-GB" w:eastAsia="en-GB"/>
        </w:rPr>
        <w:drawing>
          <wp:anchor distT="0" distB="0" distL="114300" distR="114300" simplePos="0" relativeHeight="251660288" behindDoc="1" locked="0" layoutInCell="1" allowOverlap="1" wp14:anchorId="16150EA7" wp14:editId="40DFCCB3">
            <wp:simplePos x="0" y="0"/>
            <wp:positionH relativeFrom="column">
              <wp:posOffset>4857750</wp:posOffset>
            </wp:positionH>
            <wp:positionV relativeFrom="paragraph">
              <wp:posOffset>0</wp:posOffset>
            </wp:positionV>
            <wp:extent cx="962025" cy="4381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360F">
        <w:rPr>
          <w:rFonts w:cs="Lucida Handwriting"/>
          <w:b/>
          <w:bCs/>
          <w:color w:val="2E74B5" w:themeColor="accent1" w:themeShade="BF"/>
          <w:sz w:val="36"/>
          <w:szCs w:val="36"/>
        </w:rPr>
        <w:t xml:space="preserve">Online Electronic Teaching file </w:t>
      </w:r>
    </w:p>
    <w:p w14:paraId="71EE15B2" w14:textId="77777777" w:rsidR="00FB236C" w:rsidRPr="0055360F" w:rsidRDefault="00FB236C" w:rsidP="00FB236C">
      <w:pPr>
        <w:pStyle w:val="ContactInfo"/>
        <w:jc w:val="left"/>
        <w:rPr>
          <w:rFonts w:cs="Lucida Handwriting"/>
          <w:b/>
          <w:bCs/>
          <w:color w:val="2E74B5" w:themeColor="accent1" w:themeShade="BF"/>
          <w:sz w:val="36"/>
          <w:szCs w:val="36"/>
        </w:rPr>
      </w:pPr>
    </w:p>
    <w:p w14:paraId="55C34181" w14:textId="72FB802A" w:rsidR="00FB236C" w:rsidRPr="00F33402" w:rsidRDefault="00CB046B" w:rsidP="00FB236C">
      <w:pPr>
        <w:pStyle w:val="ContactInfo"/>
        <w:spacing w:line="360" w:lineRule="auto"/>
        <w:jc w:val="left"/>
        <w:rPr>
          <w:color w:val="auto"/>
          <w:sz w:val="24"/>
          <w:szCs w:val="24"/>
        </w:rPr>
      </w:pPr>
      <w:r>
        <w:rPr>
          <w:noProof/>
          <w:lang w:val="en-GB" w:eastAsia="en-GB"/>
        </w:rPr>
        <w:drawing>
          <wp:anchor distT="0" distB="0" distL="114300" distR="114300" simplePos="0" relativeHeight="251664384" behindDoc="0" locked="0" layoutInCell="1" allowOverlap="1" wp14:anchorId="1C4F7C0A" wp14:editId="30565211">
            <wp:simplePos x="0" y="0"/>
            <wp:positionH relativeFrom="column">
              <wp:posOffset>5419725</wp:posOffset>
            </wp:positionH>
            <wp:positionV relativeFrom="paragraph">
              <wp:posOffset>993775</wp:posOffset>
            </wp:positionV>
            <wp:extent cx="858520" cy="847725"/>
            <wp:effectExtent l="0" t="0" r="0" b="9525"/>
            <wp:wrapThrough wrapText="bothSides">
              <wp:wrapPolygon edited="0">
                <wp:start x="0" y="0"/>
                <wp:lineTo x="0" y="21357"/>
                <wp:lineTo x="21089" y="21357"/>
                <wp:lineTo x="21089" y="0"/>
                <wp:lineTo x="0" y="0"/>
              </wp:wrapPolygon>
            </wp:wrapThrough>
            <wp:docPr id="10" name="Picture 10" descr="symbol transparent background red cros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transparent background red cross - Clip Art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852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36C" w:rsidRPr="00F33402">
        <w:rPr>
          <w:color w:val="auto"/>
          <w:sz w:val="24"/>
          <w:szCs w:val="24"/>
        </w:rPr>
        <w:t xml:space="preserve">Your teaching file represents a portfolio of evidence </w:t>
      </w:r>
      <w:r w:rsidR="00FE314F">
        <w:rPr>
          <w:color w:val="auto"/>
          <w:sz w:val="24"/>
          <w:szCs w:val="24"/>
        </w:rPr>
        <w:t>that</w:t>
      </w:r>
      <w:r w:rsidR="00FB236C" w:rsidRPr="00F33402">
        <w:rPr>
          <w:color w:val="auto"/>
          <w:sz w:val="24"/>
          <w:szCs w:val="24"/>
        </w:rPr>
        <w:t xml:space="preserve"> is reflective of your developing competence in and understanding of the ‘plan-do-review’ cycle</w:t>
      </w:r>
      <w:r w:rsidR="00FE314F">
        <w:rPr>
          <w:color w:val="auto"/>
          <w:sz w:val="24"/>
          <w:szCs w:val="24"/>
        </w:rPr>
        <w:t>,</w:t>
      </w:r>
      <w:r w:rsidR="00FB236C" w:rsidRPr="00F33402">
        <w:rPr>
          <w:color w:val="auto"/>
          <w:sz w:val="24"/>
          <w:szCs w:val="24"/>
        </w:rPr>
        <w:t xml:space="preserve"> but also is indicative of your professionalism as a teacher. It should be personal to you and to the classes that you are teaching. It shou</w:t>
      </w:r>
      <w:r w:rsidR="00FE314F">
        <w:rPr>
          <w:color w:val="auto"/>
          <w:sz w:val="24"/>
          <w:szCs w:val="24"/>
        </w:rPr>
        <w:t xml:space="preserve">ld therefore be well organized and </w:t>
      </w:r>
      <w:r w:rsidR="00FB236C" w:rsidRPr="00F33402">
        <w:rPr>
          <w:color w:val="auto"/>
          <w:sz w:val="24"/>
          <w:szCs w:val="24"/>
        </w:rPr>
        <w:t xml:space="preserve">exhibit high standards of presentation. </w:t>
      </w:r>
      <w:r w:rsidR="00D01414">
        <w:rPr>
          <w:color w:val="auto"/>
          <w:sz w:val="24"/>
          <w:szCs w:val="24"/>
        </w:rPr>
        <w:t xml:space="preserve"> </w:t>
      </w:r>
    </w:p>
    <w:p w14:paraId="3EB4C4CF" w14:textId="77777777" w:rsidR="00FB236C" w:rsidRPr="00F33402" w:rsidRDefault="00FB236C" w:rsidP="00FB236C">
      <w:pPr>
        <w:pStyle w:val="ContactInfo"/>
        <w:spacing w:line="360" w:lineRule="auto"/>
        <w:jc w:val="left"/>
        <w:rPr>
          <w:color w:val="auto"/>
          <w:sz w:val="24"/>
          <w:szCs w:val="24"/>
        </w:rPr>
      </w:pPr>
      <w:r>
        <w:rPr>
          <w:noProof/>
          <w:lang w:val="en-GB" w:eastAsia="en-GB"/>
        </w:rPr>
        <w:drawing>
          <wp:anchor distT="0" distB="0" distL="114300" distR="114300" simplePos="0" relativeHeight="251662336" behindDoc="0" locked="0" layoutInCell="1" allowOverlap="1" wp14:anchorId="6FF7D80C" wp14:editId="12283AE6">
            <wp:simplePos x="0" y="0"/>
            <wp:positionH relativeFrom="column">
              <wp:posOffset>-438150</wp:posOffset>
            </wp:positionH>
            <wp:positionV relativeFrom="paragraph">
              <wp:posOffset>170180</wp:posOffset>
            </wp:positionV>
            <wp:extent cx="2847975" cy="2981325"/>
            <wp:effectExtent l="0" t="0" r="9525" b="9525"/>
            <wp:wrapThrough wrapText="bothSides">
              <wp:wrapPolygon edited="0">
                <wp:start x="0" y="0"/>
                <wp:lineTo x="0" y="21531"/>
                <wp:lineTo x="21528" y="21531"/>
                <wp:lineTo x="21528" y="0"/>
                <wp:lineTo x="0" y="0"/>
              </wp:wrapPolygon>
            </wp:wrapThrough>
            <wp:docPr id="3" name="Picture 3" descr="OneDrive upload blocke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Drive upload blocked err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F15F6" w14:textId="7286D48F" w:rsidR="00FB236C" w:rsidRDefault="00CB046B" w:rsidP="00FB236C">
      <w:pPr>
        <w:spacing w:after="0" w:line="360" w:lineRule="auto"/>
        <w:rPr>
          <w:sz w:val="24"/>
          <w:szCs w:val="24"/>
        </w:rPr>
      </w:pPr>
      <w:r>
        <w:rPr>
          <w:noProof/>
          <w:lang w:eastAsia="en-GB"/>
        </w:rPr>
        <w:drawing>
          <wp:anchor distT="0" distB="0" distL="114300" distR="114300" simplePos="0" relativeHeight="251663360" behindDoc="0" locked="0" layoutInCell="1" allowOverlap="1" wp14:anchorId="2C684AD2" wp14:editId="380B15C8">
            <wp:simplePos x="0" y="0"/>
            <wp:positionH relativeFrom="column">
              <wp:posOffset>1351915</wp:posOffset>
            </wp:positionH>
            <wp:positionV relativeFrom="paragraph">
              <wp:posOffset>5715</wp:posOffset>
            </wp:positionV>
            <wp:extent cx="942975" cy="942975"/>
            <wp:effectExtent l="0" t="0" r="9525" b="9525"/>
            <wp:wrapThrough wrapText="bothSides">
              <wp:wrapPolygon edited="0">
                <wp:start x="0" y="0"/>
                <wp:lineTo x="0" y="21382"/>
                <wp:lineTo x="21382" y="21382"/>
                <wp:lineTo x="21382" y="0"/>
                <wp:lineTo x="0" y="0"/>
              </wp:wrapPolygon>
            </wp:wrapThrough>
            <wp:docPr id="9" name="Picture 9" descr="75 BEST &amp;quot;Red Tick&amp;quot;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 BEST &amp;quot;Red Tick&amp;quot; IMAGES, STOCK PHOTOS &amp;amp; VECTORS | Adobe 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36C" w:rsidRPr="00F33402">
        <w:rPr>
          <w:sz w:val="24"/>
          <w:szCs w:val="24"/>
        </w:rPr>
        <w:t xml:space="preserve">Your teaching file for the block placement will be an </w:t>
      </w:r>
      <w:r w:rsidR="00FB236C" w:rsidRPr="00F33402">
        <w:rPr>
          <w:b/>
          <w:bCs/>
          <w:sz w:val="24"/>
          <w:szCs w:val="24"/>
        </w:rPr>
        <w:t>electronic file of evidence</w:t>
      </w:r>
      <w:r w:rsidR="00FB236C" w:rsidRPr="00F33402">
        <w:rPr>
          <w:sz w:val="24"/>
          <w:szCs w:val="24"/>
        </w:rPr>
        <w:t xml:space="preserve"> that you will share with your tutors and your class teachers. </w:t>
      </w:r>
      <w:r w:rsidR="00FB236C">
        <w:rPr>
          <w:rFonts w:cs="Calibri"/>
          <w:sz w:val="24"/>
          <w:szCs w:val="24"/>
          <w:lang w:val="en-US"/>
        </w:rPr>
        <w:t>The</w:t>
      </w:r>
      <w:r w:rsidR="00FE314F">
        <w:rPr>
          <w:sz w:val="24"/>
          <w:szCs w:val="24"/>
        </w:rPr>
        <w:t xml:space="preserve"> teaching file must be kept up-to-</w:t>
      </w:r>
      <w:r w:rsidR="00FB236C" w:rsidRPr="00F33402">
        <w:rPr>
          <w:sz w:val="24"/>
          <w:szCs w:val="24"/>
        </w:rPr>
        <w:t>date on a daily basis and should be readily available for tut</w:t>
      </w:r>
      <w:r w:rsidR="00FE314F">
        <w:rPr>
          <w:sz w:val="24"/>
          <w:szCs w:val="24"/>
        </w:rPr>
        <w:t>ors to view at all times. Your e</w:t>
      </w:r>
      <w:r w:rsidR="00FB236C" w:rsidRPr="00F33402">
        <w:rPr>
          <w:sz w:val="24"/>
          <w:szCs w:val="24"/>
        </w:rPr>
        <w:t>lectronic teaching file will be integral to the assessm</w:t>
      </w:r>
      <w:r w:rsidR="00FE314F">
        <w:rPr>
          <w:sz w:val="24"/>
          <w:szCs w:val="24"/>
        </w:rPr>
        <w:t>ent of your placement and your t</w:t>
      </w:r>
      <w:r w:rsidR="00FB236C" w:rsidRPr="00F33402">
        <w:rPr>
          <w:sz w:val="24"/>
          <w:szCs w:val="24"/>
        </w:rPr>
        <w:t>utor will be accessing your folders regularly</w:t>
      </w:r>
      <w:r w:rsidR="00FE314F">
        <w:rPr>
          <w:sz w:val="24"/>
          <w:szCs w:val="24"/>
        </w:rPr>
        <w:t>,</w:t>
      </w:r>
      <w:r w:rsidR="00FB236C" w:rsidRPr="00F33402">
        <w:rPr>
          <w:sz w:val="24"/>
          <w:szCs w:val="24"/>
        </w:rPr>
        <w:t xml:space="preserve"> so you must maintain your folders carefully. </w:t>
      </w:r>
    </w:p>
    <w:p w14:paraId="39955C6D" w14:textId="6F9F3610" w:rsidR="005F358D" w:rsidRDefault="005F358D" w:rsidP="00FB236C">
      <w:pPr>
        <w:spacing w:after="0" w:line="360" w:lineRule="auto"/>
        <w:rPr>
          <w:sz w:val="24"/>
          <w:szCs w:val="24"/>
        </w:rPr>
      </w:pPr>
    </w:p>
    <w:p w14:paraId="49E9FF5E" w14:textId="77777777" w:rsidR="005F358D" w:rsidRDefault="005F358D" w:rsidP="00FB236C">
      <w:pPr>
        <w:spacing w:after="0" w:line="360" w:lineRule="auto"/>
        <w:rPr>
          <w:sz w:val="24"/>
          <w:szCs w:val="24"/>
        </w:rPr>
      </w:pPr>
    </w:p>
    <w:p w14:paraId="6A2A5342" w14:textId="77777777" w:rsidR="00FB236C" w:rsidRDefault="00FB236C" w:rsidP="00FB236C">
      <w:pPr>
        <w:spacing w:after="0" w:line="360" w:lineRule="auto"/>
        <w:rPr>
          <w:sz w:val="24"/>
          <w:szCs w:val="24"/>
        </w:rPr>
      </w:pPr>
    </w:p>
    <w:p w14:paraId="74C90375" w14:textId="4EAF7255" w:rsidR="00FB236C" w:rsidRPr="00F33402" w:rsidRDefault="00FE314F" w:rsidP="00FB236C">
      <w:pPr>
        <w:spacing w:after="0" w:line="360" w:lineRule="auto"/>
        <w:rPr>
          <w:b/>
          <w:i/>
          <w:color w:val="FF0000"/>
          <w:sz w:val="32"/>
          <w:szCs w:val="32"/>
        </w:rPr>
      </w:pPr>
      <w:r>
        <w:rPr>
          <w:b/>
          <w:i/>
          <w:color w:val="FF0000"/>
          <w:sz w:val="32"/>
          <w:szCs w:val="32"/>
        </w:rPr>
        <w:t>Only you and your t</w:t>
      </w:r>
      <w:r w:rsidR="00FB236C" w:rsidRPr="00F33402">
        <w:rPr>
          <w:b/>
          <w:i/>
          <w:color w:val="FF0000"/>
          <w:sz w:val="32"/>
          <w:szCs w:val="32"/>
        </w:rPr>
        <w:t>utor will have access to your Placement folder on OneDrive</w:t>
      </w:r>
      <w:r>
        <w:rPr>
          <w:b/>
          <w:i/>
          <w:color w:val="FF0000"/>
          <w:sz w:val="32"/>
          <w:szCs w:val="32"/>
        </w:rPr>
        <w:t>,</w:t>
      </w:r>
      <w:r w:rsidR="00FB236C">
        <w:rPr>
          <w:b/>
          <w:i/>
          <w:color w:val="FF0000"/>
          <w:sz w:val="32"/>
          <w:szCs w:val="32"/>
        </w:rPr>
        <w:t xml:space="preserve"> however you may be asked to share your planning and reflections etc. with a member of the school staff.</w:t>
      </w:r>
    </w:p>
    <w:p w14:paraId="5E96A2B4" w14:textId="77777777" w:rsidR="00FB236C" w:rsidRDefault="00FB236C" w:rsidP="00FB236C">
      <w:pPr>
        <w:spacing w:after="0" w:line="360" w:lineRule="auto"/>
        <w:rPr>
          <w:sz w:val="24"/>
          <w:szCs w:val="24"/>
        </w:rPr>
      </w:pPr>
    </w:p>
    <w:p w14:paraId="53ECAF54" w14:textId="77777777" w:rsidR="00FB236C" w:rsidRDefault="00FB236C" w:rsidP="00FB236C">
      <w:pPr>
        <w:spacing w:after="0" w:line="360" w:lineRule="auto"/>
        <w:rPr>
          <w:sz w:val="24"/>
          <w:szCs w:val="24"/>
        </w:rPr>
      </w:pPr>
    </w:p>
    <w:p w14:paraId="3A0EFE7C" w14:textId="77777777" w:rsidR="00FB236C" w:rsidRDefault="00FB236C" w:rsidP="00FB236C">
      <w:pPr>
        <w:spacing w:after="0" w:line="360" w:lineRule="auto"/>
        <w:rPr>
          <w:sz w:val="24"/>
          <w:szCs w:val="24"/>
        </w:rPr>
      </w:pPr>
    </w:p>
    <w:p w14:paraId="64B80732" w14:textId="0EDF44DF" w:rsidR="00FB236C" w:rsidRPr="00F33402" w:rsidRDefault="00FB236C" w:rsidP="00FB236C">
      <w:pPr>
        <w:spacing w:after="0" w:line="360" w:lineRule="auto"/>
        <w:rPr>
          <w:sz w:val="24"/>
          <w:szCs w:val="24"/>
        </w:rPr>
      </w:pPr>
      <w:r w:rsidRPr="00F33402">
        <w:rPr>
          <w:sz w:val="24"/>
          <w:szCs w:val="24"/>
        </w:rPr>
        <w:t>Please follow the instr</w:t>
      </w:r>
      <w:r w:rsidR="00FE314F">
        <w:rPr>
          <w:sz w:val="24"/>
          <w:szCs w:val="24"/>
        </w:rPr>
        <w:t>uctions below to set up your e-</w:t>
      </w:r>
      <w:r w:rsidRPr="00F33402">
        <w:rPr>
          <w:sz w:val="24"/>
          <w:szCs w:val="24"/>
        </w:rPr>
        <w:t>file on OneDrive:</w:t>
      </w:r>
    </w:p>
    <w:p w14:paraId="02F8FA03" w14:textId="77777777" w:rsidR="00FB236C" w:rsidRPr="0055360F" w:rsidRDefault="00FB236C" w:rsidP="00FB236C">
      <w:pPr>
        <w:spacing w:line="256" w:lineRule="auto"/>
        <w:rPr>
          <w:noProof/>
        </w:rPr>
      </w:pPr>
      <w:r w:rsidRPr="0055360F">
        <w:rPr>
          <w:noProof/>
        </w:rPr>
        <w:t xml:space="preserve"> </w:t>
      </w:r>
    </w:p>
    <w:p w14:paraId="249BE756" w14:textId="77777777" w:rsidR="00FB236C" w:rsidRDefault="00FB236C" w:rsidP="00FB236C">
      <w:pPr>
        <w:rPr>
          <w:b/>
          <w:bCs/>
          <w:sz w:val="28"/>
          <w:szCs w:val="28"/>
          <w:lang w:val="en-US"/>
        </w:rPr>
      </w:pPr>
      <w:r w:rsidRPr="00F33402">
        <w:rPr>
          <w:b/>
          <w:bCs/>
          <w:sz w:val="28"/>
          <w:szCs w:val="28"/>
          <w:lang w:val="en-US"/>
        </w:rPr>
        <w:t>Create a file in your Stranmillis OneDrive called:</w:t>
      </w:r>
    </w:p>
    <w:p w14:paraId="0C068219" w14:textId="77777777" w:rsidR="00FB236C" w:rsidRPr="00F33402" w:rsidRDefault="00FB236C" w:rsidP="00FB236C">
      <w:pPr>
        <w:rPr>
          <w:b/>
          <w:bCs/>
          <w:sz w:val="28"/>
          <w:szCs w:val="28"/>
          <w:lang w:val="en-US"/>
        </w:rPr>
      </w:pPr>
    </w:p>
    <w:p w14:paraId="70B9B7DF" w14:textId="77777777" w:rsidR="00FB236C" w:rsidRPr="0055360F" w:rsidRDefault="00FB236C" w:rsidP="00FB236C">
      <w:pPr>
        <w:jc w:val="center"/>
        <w:rPr>
          <w:color w:val="00B050"/>
          <w:lang w:val="en-US"/>
        </w:rPr>
      </w:pPr>
      <w:r>
        <w:rPr>
          <w:noProof/>
          <w:lang w:eastAsia="en-GB"/>
        </w:rPr>
        <w:drawing>
          <wp:inline distT="0" distB="0" distL="0" distR="0" wp14:anchorId="3ADEF01D" wp14:editId="15AE52B8">
            <wp:extent cx="520582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123" t="51780" r="67427" b="45872"/>
                    <a:stretch/>
                  </pic:blipFill>
                  <pic:spPr bwMode="auto">
                    <a:xfrm>
                      <a:off x="0" y="0"/>
                      <a:ext cx="6291724" cy="552569"/>
                    </a:xfrm>
                    <a:prstGeom prst="rect">
                      <a:avLst/>
                    </a:prstGeom>
                    <a:ln>
                      <a:noFill/>
                    </a:ln>
                    <a:extLst>
                      <a:ext uri="{53640926-AAD7-44D8-BBD7-CCE9431645EC}">
                        <a14:shadowObscured xmlns:a14="http://schemas.microsoft.com/office/drawing/2010/main"/>
                      </a:ext>
                    </a:extLst>
                  </pic:spPr>
                </pic:pic>
              </a:graphicData>
            </a:graphic>
          </wp:inline>
        </w:drawing>
      </w:r>
    </w:p>
    <w:p w14:paraId="1FCFC818" w14:textId="77777777" w:rsidR="00FB236C" w:rsidRDefault="00FB236C" w:rsidP="00FB236C">
      <w:pPr>
        <w:rPr>
          <w:bCs/>
          <w:sz w:val="28"/>
          <w:szCs w:val="28"/>
          <w:lang w:val="en-US"/>
        </w:rPr>
      </w:pPr>
    </w:p>
    <w:p w14:paraId="013C11B8" w14:textId="77777777" w:rsidR="00FB236C" w:rsidRPr="00F33402" w:rsidRDefault="00FB236C" w:rsidP="00FB236C">
      <w:pPr>
        <w:rPr>
          <w:bCs/>
          <w:sz w:val="28"/>
          <w:szCs w:val="28"/>
          <w:lang w:val="en-US"/>
        </w:rPr>
      </w:pPr>
      <w:r w:rsidRPr="007B2D27">
        <w:rPr>
          <w:bCs/>
          <w:sz w:val="28"/>
          <w:szCs w:val="28"/>
          <w:lang w:val="en-US"/>
        </w:rPr>
        <w:t xml:space="preserve">Within </w:t>
      </w:r>
      <w:r>
        <w:rPr>
          <w:bCs/>
          <w:sz w:val="28"/>
          <w:szCs w:val="28"/>
          <w:lang w:val="en-US"/>
        </w:rPr>
        <w:t>this folder</w:t>
      </w:r>
      <w:r w:rsidRPr="007B2D27">
        <w:rPr>
          <w:bCs/>
          <w:sz w:val="28"/>
          <w:szCs w:val="28"/>
          <w:lang w:val="en-US"/>
        </w:rPr>
        <w:t xml:space="preserve"> create the following folders: </w:t>
      </w:r>
    </w:p>
    <w:p w14:paraId="788080E1" w14:textId="77777777" w:rsidR="00FB236C" w:rsidRPr="0055360F" w:rsidRDefault="00FB236C" w:rsidP="00FB236C">
      <w:pPr>
        <w:jc w:val="center"/>
        <w:rPr>
          <w:lang w:val="en-US"/>
        </w:rPr>
      </w:pPr>
      <w:r>
        <w:rPr>
          <w:noProof/>
          <w:lang w:eastAsia="en-GB"/>
        </w:rPr>
        <w:drawing>
          <wp:inline distT="0" distB="0" distL="0" distR="0" wp14:anchorId="5BA80993" wp14:editId="58843719">
            <wp:extent cx="4020320" cy="1542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452" t="24617" r="68092" b="64841"/>
                    <a:stretch/>
                  </pic:blipFill>
                  <pic:spPr bwMode="auto">
                    <a:xfrm>
                      <a:off x="0" y="0"/>
                      <a:ext cx="4041342" cy="15504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14:paraId="74DD2B0D" w14:textId="77777777" w:rsidR="00FB236C" w:rsidRPr="007B2D27" w:rsidRDefault="00FB236C" w:rsidP="00FB236C">
      <w:pPr>
        <w:rPr>
          <w:bCs/>
          <w:sz w:val="28"/>
          <w:szCs w:val="28"/>
          <w:lang w:val="en-US"/>
        </w:rPr>
      </w:pPr>
      <w:r w:rsidRPr="007B2D27">
        <w:rPr>
          <w:bCs/>
          <w:sz w:val="28"/>
          <w:szCs w:val="28"/>
          <w:lang w:val="en-US"/>
        </w:rPr>
        <w:t xml:space="preserve">In the Daily Lesson </w:t>
      </w:r>
      <w:r>
        <w:rPr>
          <w:bCs/>
          <w:sz w:val="28"/>
          <w:szCs w:val="28"/>
          <w:lang w:val="en-US"/>
        </w:rPr>
        <w:t>Plans and Resources f</w:t>
      </w:r>
      <w:r w:rsidRPr="007B2D27">
        <w:rPr>
          <w:bCs/>
          <w:sz w:val="28"/>
          <w:szCs w:val="28"/>
          <w:lang w:val="en-US"/>
        </w:rPr>
        <w:t>older create the following folders:</w:t>
      </w:r>
    </w:p>
    <w:p w14:paraId="63C98C14" w14:textId="77777777" w:rsidR="00FB236C" w:rsidRPr="0055360F" w:rsidRDefault="00FB236C" w:rsidP="00FB236C">
      <w:pPr>
        <w:pStyle w:val="NormalWeb"/>
        <w:jc w:val="center"/>
        <w:rPr>
          <w:rFonts w:asciiTheme="minorHAnsi" w:hAnsiTheme="minorHAnsi"/>
          <w:lang w:val="en-US"/>
        </w:rPr>
      </w:pPr>
      <w:r>
        <w:rPr>
          <w:noProof/>
        </w:rPr>
        <w:drawing>
          <wp:inline distT="0" distB="0" distL="0" distR="0" wp14:anchorId="6342AD18" wp14:editId="0FF76AF5">
            <wp:extent cx="4048125" cy="25049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785" t="20633" r="67594" b="62182"/>
                    <a:stretch/>
                  </pic:blipFill>
                  <pic:spPr bwMode="auto">
                    <a:xfrm>
                      <a:off x="0" y="0"/>
                      <a:ext cx="4140108" cy="2561888"/>
                    </a:xfrm>
                    <a:prstGeom prst="rect">
                      <a:avLst/>
                    </a:prstGeom>
                    <a:ln>
                      <a:noFill/>
                    </a:ln>
                    <a:extLst>
                      <a:ext uri="{53640926-AAD7-44D8-BBD7-CCE9431645EC}">
                        <a14:shadowObscured xmlns:a14="http://schemas.microsoft.com/office/drawing/2010/main"/>
                      </a:ext>
                    </a:extLst>
                  </pic:spPr>
                </pic:pic>
              </a:graphicData>
            </a:graphic>
          </wp:inline>
        </w:drawing>
      </w:r>
    </w:p>
    <w:p w14:paraId="460FCCEF" w14:textId="3EAFCAB3" w:rsidR="00FB236C" w:rsidRPr="007B2D27" w:rsidRDefault="00FB236C" w:rsidP="00FB236C">
      <w:pPr>
        <w:spacing w:after="0" w:line="360" w:lineRule="auto"/>
        <w:rPr>
          <w:bCs/>
          <w:sz w:val="28"/>
          <w:szCs w:val="28"/>
          <w:lang w:val="en-US"/>
        </w:rPr>
      </w:pPr>
      <w:r w:rsidRPr="007B2D27">
        <w:rPr>
          <w:bCs/>
          <w:sz w:val="28"/>
          <w:szCs w:val="28"/>
          <w:lang w:val="en-US"/>
        </w:rPr>
        <w:t xml:space="preserve">In </w:t>
      </w:r>
      <w:r>
        <w:rPr>
          <w:bCs/>
          <w:sz w:val="28"/>
          <w:szCs w:val="28"/>
          <w:lang w:val="en-US"/>
        </w:rPr>
        <w:t xml:space="preserve">each of the weeks of </w:t>
      </w:r>
      <w:r w:rsidRPr="007B2D27">
        <w:rPr>
          <w:bCs/>
          <w:sz w:val="28"/>
          <w:szCs w:val="28"/>
          <w:lang w:val="en-US"/>
        </w:rPr>
        <w:t xml:space="preserve">the Daily Lesson </w:t>
      </w:r>
      <w:r>
        <w:rPr>
          <w:bCs/>
          <w:sz w:val="28"/>
          <w:szCs w:val="28"/>
          <w:lang w:val="en-US"/>
        </w:rPr>
        <w:t>Plan</w:t>
      </w:r>
      <w:r w:rsidRPr="007B2D27">
        <w:rPr>
          <w:bCs/>
          <w:sz w:val="28"/>
          <w:szCs w:val="28"/>
          <w:lang w:val="en-US"/>
        </w:rPr>
        <w:t>s</w:t>
      </w:r>
      <w:r w:rsidR="00FE314F">
        <w:rPr>
          <w:bCs/>
          <w:sz w:val="28"/>
          <w:szCs w:val="28"/>
          <w:lang w:val="en-US"/>
        </w:rPr>
        <w:t xml:space="preserve"> and R</w:t>
      </w:r>
      <w:r>
        <w:rPr>
          <w:bCs/>
          <w:sz w:val="28"/>
          <w:szCs w:val="28"/>
          <w:lang w:val="en-US"/>
        </w:rPr>
        <w:t>esources</w:t>
      </w:r>
      <w:r w:rsidRPr="007B2D27">
        <w:rPr>
          <w:bCs/>
          <w:sz w:val="28"/>
          <w:szCs w:val="28"/>
          <w:lang w:val="en-US"/>
        </w:rPr>
        <w:t xml:space="preserve"> </w:t>
      </w:r>
      <w:r>
        <w:rPr>
          <w:bCs/>
          <w:sz w:val="28"/>
          <w:szCs w:val="28"/>
          <w:lang w:val="en-US"/>
        </w:rPr>
        <w:t>f</w:t>
      </w:r>
      <w:r w:rsidRPr="007B2D27">
        <w:rPr>
          <w:bCs/>
          <w:sz w:val="28"/>
          <w:szCs w:val="28"/>
          <w:lang w:val="en-US"/>
        </w:rPr>
        <w:t>older</w:t>
      </w:r>
      <w:r w:rsidR="00FE314F">
        <w:rPr>
          <w:bCs/>
          <w:sz w:val="28"/>
          <w:szCs w:val="28"/>
          <w:lang w:val="en-US"/>
        </w:rPr>
        <w:t>,</w:t>
      </w:r>
      <w:r w:rsidRPr="007B2D27">
        <w:rPr>
          <w:bCs/>
          <w:sz w:val="28"/>
          <w:szCs w:val="28"/>
          <w:lang w:val="en-US"/>
        </w:rPr>
        <w:t xml:space="preserve"> create the following folders</w:t>
      </w:r>
      <w:r>
        <w:rPr>
          <w:bCs/>
          <w:sz w:val="28"/>
          <w:szCs w:val="28"/>
          <w:lang w:val="en-US"/>
        </w:rPr>
        <w:t xml:space="preserve"> for each day – these will include your lesson plans and lesson resources. You may wish to further subdivide this folder if teaching a number of lessons on the one day.</w:t>
      </w:r>
    </w:p>
    <w:p w14:paraId="6735B55A" w14:textId="77777777" w:rsidR="00FB236C" w:rsidRDefault="00FB236C" w:rsidP="00FB236C">
      <w:pPr>
        <w:pStyle w:val="NormalWeb"/>
        <w:jc w:val="center"/>
        <w:rPr>
          <w:rFonts w:asciiTheme="minorHAnsi" w:hAnsiTheme="minorHAnsi"/>
          <w:bCs/>
          <w:sz w:val="28"/>
          <w:szCs w:val="28"/>
          <w:lang w:val="en-US"/>
        </w:rPr>
      </w:pPr>
      <w:r>
        <w:rPr>
          <w:noProof/>
        </w:rPr>
        <w:lastRenderedPageBreak/>
        <w:drawing>
          <wp:inline distT="0" distB="0" distL="0" distR="0" wp14:anchorId="21CEE870" wp14:editId="59E27BB2">
            <wp:extent cx="5034280" cy="2447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622" t="18909" r="67427" b="64841"/>
                    <a:stretch/>
                  </pic:blipFill>
                  <pic:spPr bwMode="auto">
                    <a:xfrm>
                      <a:off x="0" y="0"/>
                      <a:ext cx="5085963" cy="2473056"/>
                    </a:xfrm>
                    <a:prstGeom prst="rect">
                      <a:avLst/>
                    </a:prstGeom>
                    <a:ln>
                      <a:noFill/>
                    </a:ln>
                    <a:extLst>
                      <a:ext uri="{53640926-AAD7-44D8-BBD7-CCE9431645EC}">
                        <a14:shadowObscured xmlns:a14="http://schemas.microsoft.com/office/drawing/2010/main"/>
                      </a:ext>
                    </a:extLst>
                  </pic:spPr>
                </pic:pic>
              </a:graphicData>
            </a:graphic>
          </wp:inline>
        </w:drawing>
      </w:r>
    </w:p>
    <w:p w14:paraId="127B374F" w14:textId="1EFBC782" w:rsidR="00FB236C" w:rsidRDefault="00FB236C" w:rsidP="00FB236C">
      <w:pPr>
        <w:spacing w:line="276" w:lineRule="auto"/>
        <w:rPr>
          <w:bCs/>
          <w:sz w:val="28"/>
          <w:szCs w:val="28"/>
          <w:lang w:val="en-US"/>
        </w:rPr>
      </w:pPr>
      <w:r w:rsidRPr="007501B0">
        <w:rPr>
          <w:bCs/>
          <w:sz w:val="28"/>
          <w:szCs w:val="28"/>
          <w:lang w:val="en-US"/>
        </w:rPr>
        <w:t xml:space="preserve">In the </w:t>
      </w:r>
      <w:r>
        <w:rPr>
          <w:bCs/>
          <w:sz w:val="28"/>
          <w:szCs w:val="28"/>
          <w:lang w:val="en-US"/>
        </w:rPr>
        <w:t>dail</w:t>
      </w:r>
      <w:r w:rsidRPr="007501B0">
        <w:rPr>
          <w:bCs/>
          <w:sz w:val="28"/>
          <w:szCs w:val="28"/>
          <w:lang w:val="en-US"/>
        </w:rPr>
        <w:t xml:space="preserve">y </w:t>
      </w:r>
      <w:r>
        <w:rPr>
          <w:bCs/>
          <w:sz w:val="28"/>
          <w:szCs w:val="28"/>
          <w:lang w:val="en-US"/>
        </w:rPr>
        <w:t>‘Evaluations and Assessment</w:t>
      </w:r>
      <w:r w:rsidRPr="007501B0">
        <w:rPr>
          <w:bCs/>
          <w:sz w:val="28"/>
          <w:szCs w:val="28"/>
          <w:lang w:val="en-US"/>
        </w:rPr>
        <w:t xml:space="preserve"> </w:t>
      </w:r>
      <w:r>
        <w:rPr>
          <w:bCs/>
          <w:sz w:val="28"/>
          <w:szCs w:val="28"/>
          <w:lang w:val="en-US"/>
        </w:rPr>
        <w:t>Evidence’ folder</w:t>
      </w:r>
      <w:r w:rsidR="00FE314F">
        <w:rPr>
          <w:bCs/>
          <w:sz w:val="28"/>
          <w:szCs w:val="28"/>
          <w:lang w:val="en-US"/>
        </w:rPr>
        <w:t>,</w:t>
      </w:r>
      <w:r>
        <w:rPr>
          <w:bCs/>
          <w:sz w:val="28"/>
          <w:szCs w:val="28"/>
          <w:lang w:val="en-US"/>
        </w:rPr>
        <w:t xml:space="preserve"> </w:t>
      </w:r>
      <w:r w:rsidRPr="007501B0">
        <w:rPr>
          <w:bCs/>
          <w:sz w:val="28"/>
          <w:szCs w:val="28"/>
          <w:lang w:val="en-US"/>
        </w:rPr>
        <w:t xml:space="preserve">create the </w:t>
      </w:r>
      <w:r>
        <w:rPr>
          <w:bCs/>
          <w:sz w:val="28"/>
          <w:szCs w:val="28"/>
          <w:lang w:val="en-US"/>
        </w:rPr>
        <w:t xml:space="preserve">additional folders below that contain your written evaluations plus evidence to support your claims made, e.g. copies of written materials, photographs, links. </w:t>
      </w:r>
    </w:p>
    <w:p w14:paraId="1C057D9C" w14:textId="215A1B68" w:rsidR="00FB236C" w:rsidRDefault="00FE314F" w:rsidP="00FE314F">
      <w:pPr>
        <w:spacing w:line="276" w:lineRule="auto"/>
        <w:jc w:val="center"/>
        <w:rPr>
          <w:bCs/>
          <w:sz w:val="28"/>
          <w:szCs w:val="28"/>
          <w:lang w:val="en-US"/>
        </w:rPr>
      </w:pPr>
      <w:r>
        <w:rPr>
          <w:noProof/>
          <w:lang w:eastAsia="en-GB"/>
        </w:rPr>
        <w:drawing>
          <wp:inline distT="0" distB="0" distL="0" distR="0" wp14:anchorId="18DA2DD7" wp14:editId="48B7B291">
            <wp:extent cx="4066769" cy="23479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785" t="20633" r="67594" b="62182"/>
                    <a:stretch/>
                  </pic:blipFill>
                  <pic:spPr bwMode="auto">
                    <a:xfrm>
                      <a:off x="0" y="0"/>
                      <a:ext cx="4157885" cy="2400518"/>
                    </a:xfrm>
                    <a:prstGeom prst="rect">
                      <a:avLst/>
                    </a:prstGeom>
                    <a:ln>
                      <a:noFill/>
                    </a:ln>
                    <a:extLst>
                      <a:ext uri="{53640926-AAD7-44D8-BBD7-CCE9431645EC}">
                        <a14:shadowObscured xmlns:a14="http://schemas.microsoft.com/office/drawing/2010/main"/>
                      </a:ext>
                    </a:extLst>
                  </pic:spPr>
                </pic:pic>
              </a:graphicData>
            </a:graphic>
          </wp:inline>
        </w:drawing>
      </w:r>
    </w:p>
    <w:p w14:paraId="454F5900" w14:textId="2492D8B0" w:rsidR="00FB236C" w:rsidRPr="00FE314F" w:rsidRDefault="00FB236C" w:rsidP="00FB236C">
      <w:pPr>
        <w:spacing w:line="276" w:lineRule="auto"/>
        <w:rPr>
          <w:bCs/>
          <w:sz w:val="28"/>
          <w:szCs w:val="28"/>
        </w:rPr>
      </w:pPr>
      <w:r>
        <w:rPr>
          <w:bCs/>
          <w:sz w:val="28"/>
          <w:szCs w:val="28"/>
          <w:lang w:val="en-US"/>
        </w:rPr>
        <w:t xml:space="preserve">You should be making direct reference to the teacher competencies in your daily reflections. You should also place any evidence you have of any formative and summative assessment of pupils and strategies for Assessment for </w:t>
      </w:r>
      <w:r w:rsidRPr="001728AC">
        <w:rPr>
          <w:bCs/>
          <w:sz w:val="28"/>
          <w:szCs w:val="28"/>
          <w:lang w:val="en-US"/>
        </w:rPr>
        <w:t>Learning’ (AFL).</w:t>
      </w:r>
      <w:r w:rsidRPr="001728AC">
        <w:rPr>
          <w:bCs/>
          <w:sz w:val="28"/>
          <w:szCs w:val="28"/>
        </w:rPr>
        <w:t xml:space="preserve"> </w:t>
      </w:r>
      <w:r w:rsidRPr="001728AC">
        <w:rPr>
          <w:rFonts w:cs="Arial"/>
          <w:sz w:val="28"/>
          <w:szCs w:val="28"/>
        </w:rPr>
        <w:t xml:space="preserve">The evaluation document will provide a written reflection on your identification of:  </w:t>
      </w:r>
    </w:p>
    <w:p w14:paraId="3D82E61D" w14:textId="7D2C747B" w:rsidR="00CB046B" w:rsidRPr="00FE314F" w:rsidRDefault="00FB236C" w:rsidP="00FE314F">
      <w:pPr>
        <w:numPr>
          <w:ilvl w:val="0"/>
          <w:numId w:val="2"/>
        </w:numPr>
        <w:spacing w:after="0" w:line="276" w:lineRule="auto"/>
        <w:rPr>
          <w:rFonts w:cs="Arial"/>
          <w:sz w:val="28"/>
          <w:szCs w:val="28"/>
        </w:rPr>
      </w:pPr>
      <w:r w:rsidRPr="001728AC">
        <w:rPr>
          <w:rFonts w:cs="Arial"/>
          <w:sz w:val="28"/>
          <w:szCs w:val="28"/>
        </w:rPr>
        <w:t>2 strengths and 1 Area for Development (AFD)</w:t>
      </w:r>
    </w:p>
    <w:p w14:paraId="781099EF" w14:textId="12264F14" w:rsidR="00FE314F" w:rsidRDefault="00FB236C" w:rsidP="00FE314F">
      <w:pPr>
        <w:numPr>
          <w:ilvl w:val="0"/>
          <w:numId w:val="2"/>
        </w:numPr>
        <w:spacing w:after="0" w:line="276" w:lineRule="auto"/>
        <w:rPr>
          <w:rFonts w:cs="Arial"/>
          <w:sz w:val="28"/>
          <w:szCs w:val="28"/>
        </w:rPr>
      </w:pPr>
      <w:r w:rsidRPr="001728AC">
        <w:rPr>
          <w:rFonts w:cs="Arial"/>
          <w:sz w:val="28"/>
          <w:szCs w:val="28"/>
        </w:rPr>
        <w:t>act</w:t>
      </w:r>
      <w:r w:rsidR="00FE314F">
        <w:rPr>
          <w:rFonts w:cs="Arial"/>
          <w:sz w:val="28"/>
          <w:szCs w:val="28"/>
        </w:rPr>
        <w:t>ion required for AFD and follow-</w:t>
      </w:r>
      <w:r w:rsidRPr="001728AC">
        <w:rPr>
          <w:rFonts w:cs="Arial"/>
          <w:sz w:val="28"/>
          <w:szCs w:val="28"/>
        </w:rPr>
        <w:t>up action in subsequent evaluations.</w:t>
      </w:r>
    </w:p>
    <w:p w14:paraId="62B46D3B" w14:textId="77777777" w:rsidR="00FE314F" w:rsidRPr="00FE314F" w:rsidRDefault="00FE314F" w:rsidP="00FE314F">
      <w:pPr>
        <w:numPr>
          <w:ilvl w:val="0"/>
          <w:numId w:val="2"/>
        </w:numPr>
        <w:spacing w:after="0" w:line="276" w:lineRule="auto"/>
        <w:rPr>
          <w:rFonts w:cs="Arial"/>
          <w:sz w:val="28"/>
          <w:szCs w:val="28"/>
        </w:rPr>
      </w:pPr>
    </w:p>
    <w:p w14:paraId="58DFD425" w14:textId="3CBF0C07" w:rsidR="00CB046B" w:rsidRPr="00CB046B" w:rsidRDefault="00CB046B" w:rsidP="00CB046B">
      <w:pPr>
        <w:spacing w:after="0" w:line="276" w:lineRule="auto"/>
        <w:rPr>
          <w:rFonts w:cs="Arial"/>
          <w:b/>
          <w:i/>
          <w:color w:val="FF0000"/>
          <w:sz w:val="28"/>
          <w:szCs w:val="28"/>
        </w:rPr>
      </w:pPr>
      <w:r w:rsidRPr="00CB046B">
        <w:rPr>
          <w:rFonts w:cs="Arial"/>
          <w:b/>
          <w:i/>
          <w:color w:val="FF0000"/>
          <w:sz w:val="28"/>
          <w:szCs w:val="28"/>
        </w:rPr>
        <w:t>When writing this</w:t>
      </w:r>
      <w:r w:rsidR="00FE314F">
        <w:rPr>
          <w:rFonts w:cs="Arial"/>
          <w:b/>
          <w:i/>
          <w:color w:val="FF0000"/>
          <w:sz w:val="28"/>
          <w:szCs w:val="28"/>
        </w:rPr>
        <w:t>,</w:t>
      </w:r>
      <w:r w:rsidRPr="00CB046B">
        <w:rPr>
          <w:rFonts w:cs="Arial"/>
          <w:b/>
          <w:i/>
          <w:color w:val="FF0000"/>
          <w:sz w:val="28"/>
          <w:szCs w:val="28"/>
        </w:rPr>
        <w:t xml:space="preserve"> refer to the teaching competences tha</w:t>
      </w:r>
      <w:r>
        <w:rPr>
          <w:rFonts w:cs="Arial"/>
          <w:b/>
          <w:i/>
          <w:color w:val="FF0000"/>
          <w:sz w:val="28"/>
          <w:szCs w:val="28"/>
        </w:rPr>
        <w:t>t Stranmillis</w:t>
      </w:r>
      <w:r w:rsidRPr="00CB046B">
        <w:rPr>
          <w:rFonts w:cs="Arial"/>
          <w:b/>
          <w:i/>
          <w:color w:val="FF0000"/>
          <w:sz w:val="28"/>
          <w:szCs w:val="28"/>
        </w:rPr>
        <w:t xml:space="preserve"> assess</w:t>
      </w:r>
      <w:r>
        <w:rPr>
          <w:rFonts w:cs="Arial"/>
          <w:b/>
          <w:i/>
          <w:color w:val="FF0000"/>
          <w:sz w:val="28"/>
          <w:szCs w:val="28"/>
        </w:rPr>
        <w:t xml:space="preserve">es </w:t>
      </w:r>
      <w:r w:rsidRPr="00CB046B">
        <w:rPr>
          <w:rFonts w:cs="Arial"/>
          <w:b/>
          <w:i/>
          <w:color w:val="FF0000"/>
          <w:sz w:val="28"/>
          <w:szCs w:val="28"/>
        </w:rPr>
        <w:t>on placement.</w:t>
      </w:r>
    </w:p>
    <w:p w14:paraId="1DDA67A2" w14:textId="77777777" w:rsidR="00FB236C" w:rsidRDefault="00FB236C" w:rsidP="00FB236C">
      <w:pPr>
        <w:pStyle w:val="NormalWeb"/>
        <w:spacing w:before="0" w:beforeAutospacing="0" w:after="0" w:afterAutospacing="0" w:line="360" w:lineRule="auto"/>
        <w:rPr>
          <w:rFonts w:asciiTheme="minorHAnsi" w:hAnsiTheme="minorHAnsi"/>
          <w:bCs/>
          <w:sz w:val="28"/>
          <w:szCs w:val="28"/>
          <w:lang w:val="en-US"/>
        </w:rPr>
      </w:pPr>
    </w:p>
    <w:p w14:paraId="5EC683AC" w14:textId="7DE0AAFA" w:rsidR="00FB236C" w:rsidRPr="007501B0" w:rsidRDefault="00FE314F" w:rsidP="00FB236C">
      <w:pPr>
        <w:pStyle w:val="NormalWeb"/>
        <w:spacing w:before="0" w:beforeAutospacing="0" w:after="0" w:afterAutospacing="0" w:line="360" w:lineRule="auto"/>
        <w:rPr>
          <w:rFonts w:asciiTheme="minorHAnsi" w:hAnsiTheme="minorHAnsi"/>
          <w:bCs/>
          <w:color w:val="2E74B5" w:themeColor="accent1" w:themeShade="BF"/>
          <w:sz w:val="28"/>
          <w:szCs w:val="28"/>
        </w:rPr>
      </w:pPr>
      <w:r w:rsidRPr="0055360F">
        <w:rPr>
          <w:b/>
          <w:bCs/>
          <w:noProof/>
          <w:color w:val="2E74B5" w:themeColor="accent1" w:themeShade="BF"/>
          <w:sz w:val="28"/>
          <w:szCs w:val="28"/>
        </w:rPr>
        <w:lastRenderedPageBreak/>
        <mc:AlternateContent>
          <mc:Choice Requires="wps">
            <w:drawing>
              <wp:anchor distT="45720" distB="45720" distL="114300" distR="114300" simplePos="0" relativeHeight="251659264" behindDoc="0" locked="0" layoutInCell="1" allowOverlap="1" wp14:anchorId="6A5B6E30" wp14:editId="7429D270">
                <wp:simplePos x="0" y="0"/>
                <wp:positionH relativeFrom="column">
                  <wp:posOffset>-243205</wp:posOffset>
                </wp:positionH>
                <wp:positionV relativeFrom="paragraph">
                  <wp:posOffset>158750</wp:posOffset>
                </wp:positionV>
                <wp:extent cx="6276975" cy="55816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5581650"/>
                        </a:xfrm>
                        <a:prstGeom prst="rect">
                          <a:avLst/>
                        </a:prstGeom>
                        <a:solidFill>
                          <a:schemeClr val="accent6">
                            <a:lumMod val="20000"/>
                            <a:lumOff val="80000"/>
                          </a:schemeClr>
                        </a:solidFill>
                        <a:ln w="9525">
                          <a:solidFill>
                            <a:srgbClr val="000000"/>
                          </a:solidFill>
                          <a:miter lim="800000"/>
                          <a:headEnd/>
                          <a:tailEnd/>
                        </a:ln>
                      </wps:spPr>
                      <wps:txbx>
                        <w:txbxContent>
                          <w:p w14:paraId="54AF4D9F" w14:textId="77777777" w:rsidR="00FB236C" w:rsidRPr="009B048E" w:rsidRDefault="00FB236C" w:rsidP="00FB236C">
                            <w:pPr>
                              <w:rPr>
                                <w:b/>
                                <w:sz w:val="24"/>
                                <w:szCs w:val="24"/>
                              </w:rPr>
                            </w:pPr>
                            <w:r w:rsidRPr="009B048E">
                              <w:rPr>
                                <w:b/>
                                <w:sz w:val="24"/>
                                <w:szCs w:val="24"/>
                              </w:rPr>
                              <w:t>Assessment Evidence folder</w:t>
                            </w:r>
                            <w:r>
                              <w:rPr>
                                <w:b/>
                                <w:sz w:val="24"/>
                                <w:szCs w:val="24"/>
                              </w:rPr>
                              <w:t xml:space="preserve"> – Additional Guidance</w:t>
                            </w:r>
                          </w:p>
                          <w:p w14:paraId="6441BC7A" w14:textId="530FF280" w:rsidR="00FB236C" w:rsidRPr="00E04101" w:rsidRDefault="00FB236C" w:rsidP="00FB236C">
                            <w:pPr>
                              <w:spacing w:after="200" w:line="276" w:lineRule="auto"/>
                              <w:ind w:left="360"/>
                              <w:rPr>
                                <w:bCs/>
                                <w:sz w:val="24"/>
                                <w:szCs w:val="24"/>
                              </w:rPr>
                            </w:pPr>
                            <w:r w:rsidRPr="00E04101">
                              <w:rPr>
                                <w:bCs/>
                                <w:sz w:val="24"/>
                                <w:szCs w:val="24"/>
                              </w:rPr>
                              <w:t xml:space="preserve">Specific annotations on lesson plans and schemes of work should occur on a daily basis to demonstrate your ability to assess and monitor pupil progress, however your teaching file should also contain examples of other methods </w:t>
                            </w:r>
                            <w:r w:rsidR="00FE314F">
                              <w:rPr>
                                <w:bCs/>
                                <w:sz w:val="24"/>
                                <w:szCs w:val="24"/>
                              </w:rPr>
                              <w:t>that</w:t>
                            </w:r>
                            <w:r w:rsidRPr="00E04101">
                              <w:rPr>
                                <w:bCs/>
                                <w:sz w:val="24"/>
                                <w:szCs w:val="24"/>
                              </w:rPr>
                              <w:t xml:space="preserve"> showcase your ability to track the learning that has or has not taken place. </w:t>
                            </w:r>
                          </w:p>
                          <w:p w14:paraId="48E88DDB" w14:textId="77777777" w:rsidR="00FB236C" w:rsidRPr="00E04101" w:rsidRDefault="00FB236C" w:rsidP="00FB236C">
                            <w:pPr>
                              <w:spacing w:after="200" w:line="276" w:lineRule="auto"/>
                              <w:ind w:left="360"/>
                              <w:rPr>
                                <w:bCs/>
                                <w:sz w:val="24"/>
                                <w:szCs w:val="24"/>
                              </w:rPr>
                            </w:pPr>
                            <w:r w:rsidRPr="00E04101">
                              <w:rPr>
                                <w:bCs/>
                                <w:sz w:val="24"/>
                                <w:szCs w:val="24"/>
                              </w:rPr>
                              <w:t>We recognise that collating assessment information will be challenging on this placement and will be different in each school. Discuss with teachers their protocols and processes for tracking children and monitoring progress. Can you engage with the ‘remote’ approaches that schools are using to gather assessment evidence?</w:t>
                            </w:r>
                          </w:p>
                          <w:p w14:paraId="1C96D5DD" w14:textId="3E88653D" w:rsidR="00FB236C" w:rsidRPr="00E04101" w:rsidRDefault="00FB236C" w:rsidP="00FB236C">
                            <w:pPr>
                              <w:rPr>
                                <w:bCs/>
                                <w:sz w:val="24"/>
                                <w:szCs w:val="24"/>
                              </w:rPr>
                            </w:pPr>
                            <w:r w:rsidRPr="00E04101">
                              <w:rPr>
                                <w:bCs/>
                                <w:sz w:val="24"/>
                                <w:szCs w:val="24"/>
                              </w:rPr>
                              <w:t xml:space="preserve">The following are examples </w:t>
                            </w:r>
                            <w:r w:rsidR="00E556EF">
                              <w:rPr>
                                <w:bCs/>
                                <w:sz w:val="24"/>
                                <w:szCs w:val="24"/>
                              </w:rPr>
                              <w:t>that</w:t>
                            </w:r>
                            <w:r w:rsidRPr="00E04101">
                              <w:rPr>
                                <w:bCs/>
                                <w:sz w:val="24"/>
                                <w:szCs w:val="24"/>
                              </w:rPr>
                              <w:t xml:space="preserve"> you can </w:t>
                            </w:r>
                            <w:r>
                              <w:rPr>
                                <w:bCs/>
                                <w:sz w:val="24"/>
                                <w:szCs w:val="24"/>
                              </w:rPr>
                              <w:t xml:space="preserve">also </w:t>
                            </w:r>
                            <w:r w:rsidRPr="00E04101">
                              <w:rPr>
                                <w:bCs/>
                                <w:sz w:val="24"/>
                                <w:szCs w:val="24"/>
                              </w:rPr>
                              <w:t>consider:</w:t>
                            </w:r>
                          </w:p>
                          <w:p w14:paraId="619747D0" w14:textId="5480A75A" w:rsidR="00FB236C" w:rsidRDefault="00FB236C" w:rsidP="000D4220">
                            <w:pPr>
                              <w:pStyle w:val="ListParagraph"/>
                              <w:numPr>
                                <w:ilvl w:val="0"/>
                                <w:numId w:val="1"/>
                              </w:numPr>
                              <w:spacing w:after="0" w:line="276" w:lineRule="auto"/>
                              <w:rPr>
                                <w:bCs/>
                                <w:sz w:val="24"/>
                                <w:szCs w:val="24"/>
                              </w:rPr>
                            </w:pPr>
                            <w:r w:rsidRPr="00E04101">
                              <w:rPr>
                                <w:bCs/>
                                <w:sz w:val="24"/>
                                <w:szCs w:val="24"/>
                              </w:rPr>
                              <w:t>Exemplars of pupils’ work - be selective. If possible, select examples that reflect the different ability levels within your classes. Annotate the samples that you select to indicate the learning that has or has not taken place and the future learning targets for the child/group</w:t>
                            </w:r>
                          </w:p>
                          <w:p w14:paraId="66A10CD9" w14:textId="77777777" w:rsidR="000D4220" w:rsidRPr="00E04101" w:rsidRDefault="000D4220" w:rsidP="000D4220">
                            <w:pPr>
                              <w:pStyle w:val="ListParagraph"/>
                              <w:spacing w:after="0" w:line="276" w:lineRule="auto"/>
                              <w:rPr>
                                <w:bCs/>
                                <w:sz w:val="24"/>
                                <w:szCs w:val="24"/>
                              </w:rPr>
                            </w:pPr>
                          </w:p>
                          <w:p w14:paraId="30C1BF3D" w14:textId="193D8383" w:rsidR="000D4220" w:rsidRDefault="00FB236C" w:rsidP="000D4220">
                            <w:pPr>
                              <w:pStyle w:val="ListParagraph"/>
                              <w:numPr>
                                <w:ilvl w:val="0"/>
                                <w:numId w:val="1"/>
                              </w:numPr>
                              <w:spacing w:after="0" w:line="276" w:lineRule="auto"/>
                              <w:rPr>
                                <w:bCs/>
                                <w:sz w:val="24"/>
                                <w:szCs w:val="24"/>
                              </w:rPr>
                            </w:pPr>
                            <w:r w:rsidRPr="00E04101">
                              <w:rPr>
                                <w:bCs/>
                                <w:sz w:val="24"/>
                                <w:szCs w:val="24"/>
                              </w:rPr>
                              <w:t xml:space="preserve">Photographs of children’s work </w:t>
                            </w:r>
                            <w:r w:rsidR="00E556EF">
                              <w:rPr>
                                <w:bCs/>
                                <w:sz w:val="24"/>
                                <w:szCs w:val="24"/>
                              </w:rPr>
                              <w:t>that</w:t>
                            </w:r>
                            <w:r w:rsidRPr="00E04101">
                              <w:rPr>
                                <w:bCs/>
                                <w:sz w:val="24"/>
                                <w:szCs w:val="24"/>
                              </w:rPr>
                              <w:t xml:space="preserve"> identify and document the learning that has taken place</w:t>
                            </w:r>
                          </w:p>
                          <w:p w14:paraId="1DA953A2" w14:textId="09B5E0F6" w:rsidR="000D4220" w:rsidRPr="000D4220" w:rsidRDefault="000D4220" w:rsidP="000D4220">
                            <w:pPr>
                              <w:spacing w:after="0" w:line="276" w:lineRule="auto"/>
                              <w:rPr>
                                <w:bCs/>
                                <w:sz w:val="24"/>
                                <w:szCs w:val="24"/>
                              </w:rPr>
                            </w:pPr>
                          </w:p>
                          <w:p w14:paraId="4FCC9A41" w14:textId="1797745A" w:rsidR="00FB236C" w:rsidRPr="00E04101" w:rsidRDefault="00E556EF" w:rsidP="000D4220">
                            <w:pPr>
                              <w:pStyle w:val="ListParagraph"/>
                              <w:numPr>
                                <w:ilvl w:val="0"/>
                                <w:numId w:val="1"/>
                              </w:numPr>
                              <w:spacing w:after="0" w:line="276" w:lineRule="auto"/>
                              <w:rPr>
                                <w:bCs/>
                                <w:sz w:val="24"/>
                                <w:szCs w:val="24"/>
                              </w:rPr>
                            </w:pPr>
                            <w:r>
                              <w:rPr>
                                <w:bCs/>
                                <w:sz w:val="24"/>
                                <w:szCs w:val="24"/>
                              </w:rPr>
                              <w:t>Post-</w:t>
                            </w:r>
                            <w:r w:rsidR="00FB236C" w:rsidRPr="00E04101">
                              <w:rPr>
                                <w:bCs/>
                                <w:sz w:val="24"/>
                                <w:szCs w:val="24"/>
                              </w:rPr>
                              <w:t>it notes</w:t>
                            </w:r>
                          </w:p>
                          <w:p w14:paraId="30AC2A95" w14:textId="77777777" w:rsidR="000D4220" w:rsidRDefault="000D4220" w:rsidP="00FB236C">
                            <w:pPr>
                              <w:ind w:left="142"/>
                              <w:rPr>
                                <w:bCs/>
                                <w:sz w:val="24"/>
                                <w:szCs w:val="24"/>
                              </w:rPr>
                            </w:pPr>
                          </w:p>
                          <w:p w14:paraId="77469A62" w14:textId="6FAF3C60" w:rsidR="00FB236C" w:rsidRPr="00E04101" w:rsidRDefault="00FB236C" w:rsidP="00FB236C">
                            <w:pPr>
                              <w:ind w:left="142"/>
                              <w:rPr>
                                <w:bCs/>
                                <w:sz w:val="24"/>
                                <w:szCs w:val="24"/>
                              </w:rPr>
                            </w:pPr>
                            <w:r>
                              <w:rPr>
                                <w:bCs/>
                                <w:sz w:val="24"/>
                                <w:szCs w:val="24"/>
                              </w:rPr>
                              <w:t>You</w:t>
                            </w:r>
                            <w:r w:rsidRPr="00E04101">
                              <w:rPr>
                                <w:bCs/>
                                <w:sz w:val="24"/>
                                <w:szCs w:val="24"/>
                              </w:rPr>
                              <w:t xml:space="preserve"> need to show evidence of some of the above approaches in order to demonstrate your ability to meet the assessment area of competence effectively.</w:t>
                            </w:r>
                          </w:p>
                          <w:p w14:paraId="6A9D9B95" w14:textId="77777777" w:rsidR="00FB236C" w:rsidRDefault="00FB236C" w:rsidP="00FB236C">
                            <w:pPr>
                              <w:spacing w:after="200" w:line="276" w:lineRule="auto"/>
                              <w:ind w:left="360"/>
                              <w:rPr>
                                <w:rFonts w:ascii="Constantia" w:hAnsi="Constantia"/>
                                <w:bCs/>
                                <w:sz w:val="24"/>
                                <w:szCs w:val="24"/>
                              </w:rPr>
                            </w:pPr>
                          </w:p>
                          <w:p w14:paraId="3B66983E" w14:textId="77777777" w:rsidR="00FB236C" w:rsidRDefault="00FB236C" w:rsidP="00FB23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B6E30" id="_x0000_t202" coordsize="21600,21600" o:spt="202" path="m,l,21600r21600,l21600,xe">
                <v:stroke joinstyle="miter"/>
                <v:path gradientshapeok="t" o:connecttype="rect"/>
              </v:shapetype>
              <v:shape id="Text Box 2" o:spid="_x0000_s1026" type="#_x0000_t202" style="position:absolute;margin-left:-19.15pt;margin-top:12.5pt;width:494.25pt;height:43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" fillcolor="#e2efd9 [665]">
                <v:textbox>
                  <w:txbxContent>
                    <w:p w14:paraId="54AF4D9F" w14:textId="77777777" w:rsidR="00FB236C" w:rsidRPr="009B048E" w:rsidRDefault="00FB236C" w:rsidP="00FB236C">
                      <w:pPr>
                        <w:rPr>
                          <w:b/>
                          <w:sz w:val="24"/>
                          <w:szCs w:val="24"/>
                        </w:rPr>
                      </w:pPr>
                      <w:r w:rsidRPr="009B048E">
                        <w:rPr>
                          <w:b/>
                          <w:sz w:val="24"/>
                          <w:szCs w:val="24"/>
                        </w:rPr>
                        <w:t>Assessment Evidence folder</w:t>
                      </w:r>
                      <w:r>
                        <w:rPr>
                          <w:b/>
                          <w:sz w:val="24"/>
                          <w:szCs w:val="24"/>
                        </w:rPr>
                        <w:t xml:space="preserve"> – Additional Guidance</w:t>
                      </w:r>
                    </w:p>
                    <w:p w14:paraId="6441BC7A" w14:textId="530FF280" w:rsidR="00FB236C" w:rsidRPr="00E04101" w:rsidRDefault="00FB236C" w:rsidP="00FB236C">
                      <w:pPr>
                        <w:spacing w:after="200" w:line="276" w:lineRule="auto"/>
                        <w:ind w:left="360"/>
                        <w:rPr>
                          <w:bCs/>
                          <w:sz w:val="24"/>
                          <w:szCs w:val="24"/>
                        </w:rPr>
                      </w:pPr>
                      <w:r w:rsidRPr="00E04101">
                        <w:rPr>
                          <w:bCs/>
                          <w:sz w:val="24"/>
                          <w:szCs w:val="24"/>
                        </w:rPr>
                        <w:t xml:space="preserve">Specific annotations on lesson plans and schemes of work should occur on a daily basis to demonstrate your ability to assess and monitor pupil progress, however your teaching file should also contain examples of other methods </w:t>
                      </w:r>
                      <w:r w:rsidR="00FE314F">
                        <w:rPr>
                          <w:bCs/>
                          <w:sz w:val="24"/>
                          <w:szCs w:val="24"/>
                        </w:rPr>
                        <w:t>that</w:t>
                      </w:r>
                      <w:r w:rsidRPr="00E04101">
                        <w:rPr>
                          <w:bCs/>
                          <w:sz w:val="24"/>
                          <w:szCs w:val="24"/>
                        </w:rPr>
                        <w:t xml:space="preserve"> showcase your ability to track the learning that has or has not taken place. </w:t>
                      </w:r>
                    </w:p>
                    <w:p w14:paraId="48E88DDB" w14:textId="77777777" w:rsidR="00FB236C" w:rsidRPr="00E04101" w:rsidRDefault="00FB236C" w:rsidP="00FB236C">
                      <w:pPr>
                        <w:spacing w:after="200" w:line="276" w:lineRule="auto"/>
                        <w:ind w:left="360"/>
                        <w:rPr>
                          <w:bCs/>
                          <w:sz w:val="24"/>
                          <w:szCs w:val="24"/>
                        </w:rPr>
                      </w:pPr>
                      <w:r w:rsidRPr="00E04101">
                        <w:rPr>
                          <w:bCs/>
                          <w:sz w:val="24"/>
                          <w:szCs w:val="24"/>
                        </w:rPr>
                        <w:t>We recognise that collating assessment information will be challenging on this placement and will be different in each school. Discuss with teachers their protocols and processes for tracking children and monitoring progress. Can you engage with the ‘remote’ approaches that schools are using to gather assessment evidence?</w:t>
                      </w:r>
                    </w:p>
                    <w:p w14:paraId="1C96D5DD" w14:textId="3E88653D" w:rsidR="00FB236C" w:rsidRPr="00E04101" w:rsidRDefault="00FB236C" w:rsidP="00FB236C">
                      <w:pPr>
                        <w:rPr>
                          <w:bCs/>
                          <w:sz w:val="24"/>
                          <w:szCs w:val="24"/>
                        </w:rPr>
                      </w:pPr>
                      <w:r w:rsidRPr="00E04101">
                        <w:rPr>
                          <w:bCs/>
                          <w:sz w:val="24"/>
                          <w:szCs w:val="24"/>
                        </w:rPr>
                        <w:t xml:space="preserve">The following are examples </w:t>
                      </w:r>
                      <w:r w:rsidR="00E556EF">
                        <w:rPr>
                          <w:bCs/>
                          <w:sz w:val="24"/>
                          <w:szCs w:val="24"/>
                        </w:rPr>
                        <w:t>that</w:t>
                      </w:r>
                      <w:r w:rsidRPr="00E04101">
                        <w:rPr>
                          <w:bCs/>
                          <w:sz w:val="24"/>
                          <w:szCs w:val="24"/>
                        </w:rPr>
                        <w:t xml:space="preserve"> you can </w:t>
                      </w:r>
                      <w:r>
                        <w:rPr>
                          <w:bCs/>
                          <w:sz w:val="24"/>
                          <w:szCs w:val="24"/>
                        </w:rPr>
                        <w:t xml:space="preserve">also </w:t>
                      </w:r>
                      <w:r w:rsidRPr="00E04101">
                        <w:rPr>
                          <w:bCs/>
                          <w:sz w:val="24"/>
                          <w:szCs w:val="24"/>
                        </w:rPr>
                        <w:t>consider:</w:t>
                      </w:r>
                    </w:p>
                    <w:p w14:paraId="619747D0" w14:textId="5480A75A" w:rsidR="00FB236C" w:rsidRDefault="00FB236C" w:rsidP="000D4220">
                      <w:pPr>
                        <w:pStyle w:val="ListParagraph"/>
                        <w:numPr>
                          <w:ilvl w:val="0"/>
                          <w:numId w:val="1"/>
                        </w:numPr>
                        <w:spacing w:after="0" w:line="276" w:lineRule="auto"/>
                        <w:rPr>
                          <w:bCs/>
                          <w:sz w:val="24"/>
                          <w:szCs w:val="24"/>
                        </w:rPr>
                      </w:pPr>
                      <w:r w:rsidRPr="00E04101">
                        <w:rPr>
                          <w:bCs/>
                          <w:sz w:val="24"/>
                          <w:szCs w:val="24"/>
                        </w:rPr>
                        <w:t>Exemplars of pupils’ work - be selective. If possible, select examples that reflect the different ability levels within your classes. Annotate the samples that you select to indicate the learning that has or has not taken place and the future learning targets for the child/group</w:t>
                      </w:r>
                    </w:p>
                    <w:p w14:paraId="66A10CD9" w14:textId="77777777" w:rsidR="000D4220" w:rsidRPr="00E04101" w:rsidRDefault="000D4220" w:rsidP="000D4220">
                      <w:pPr>
                        <w:pStyle w:val="ListParagraph"/>
                        <w:spacing w:after="0" w:line="276" w:lineRule="auto"/>
                        <w:rPr>
                          <w:bCs/>
                          <w:sz w:val="24"/>
                          <w:szCs w:val="24"/>
                        </w:rPr>
                      </w:pPr>
                    </w:p>
                    <w:p w14:paraId="30C1BF3D" w14:textId="193D8383" w:rsidR="000D4220" w:rsidRDefault="00FB236C" w:rsidP="000D4220">
                      <w:pPr>
                        <w:pStyle w:val="ListParagraph"/>
                        <w:numPr>
                          <w:ilvl w:val="0"/>
                          <w:numId w:val="1"/>
                        </w:numPr>
                        <w:spacing w:after="0" w:line="276" w:lineRule="auto"/>
                        <w:rPr>
                          <w:bCs/>
                          <w:sz w:val="24"/>
                          <w:szCs w:val="24"/>
                        </w:rPr>
                      </w:pPr>
                      <w:r w:rsidRPr="00E04101">
                        <w:rPr>
                          <w:bCs/>
                          <w:sz w:val="24"/>
                          <w:szCs w:val="24"/>
                        </w:rPr>
                        <w:t xml:space="preserve">Photographs of children’s work </w:t>
                      </w:r>
                      <w:r w:rsidR="00E556EF">
                        <w:rPr>
                          <w:bCs/>
                          <w:sz w:val="24"/>
                          <w:szCs w:val="24"/>
                        </w:rPr>
                        <w:t>that</w:t>
                      </w:r>
                      <w:r w:rsidRPr="00E04101">
                        <w:rPr>
                          <w:bCs/>
                          <w:sz w:val="24"/>
                          <w:szCs w:val="24"/>
                        </w:rPr>
                        <w:t xml:space="preserve"> identify and document the learning that has taken place</w:t>
                      </w:r>
                    </w:p>
                    <w:p w14:paraId="1DA953A2" w14:textId="09B5E0F6" w:rsidR="000D4220" w:rsidRPr="000D4220" w:rsidRDefault="000D4220" w:rsidP="000D4220">
                      <w:pPr>
                        <w:spacing w:after="0" w:line="276" w:lineRule="auto"/>
                        <w:rPr>
                          <w:bCs/>
                          <w:sz w:val="24"/>
                          <w:szCs w:val="24"/>
                        </w:rPr>
                      </w:pPr>
                    </w:p>
                    <w:p w14:paraId="4FCC9A41" w14:textId="1797745A" w:rsidR="00FB236C" w:rsidRPr="00E04101" w:rsidRDefault="00E556EF" w:rsidP="000D4220">
                      <w:pPr>
                        <w:pStyle w:val="ListParagraph"/>
                        <w:numPr>
                          <w:ilvl w:val="0"/>
                          <w:numId w:val="1"/>
                        </w:numPr>
                        <w:spacing w:after="0" w:line="276" w:lineRule="auto"/>
                        <w:rPr>
                          <w:bCs/>
                          <w:sz w:val="24"/>
                          <w:szCs w:val="24"/>
                        </w:rPr>
                      </w:pPr>
                      <w:r>
                        <w:rPr>
                          <w:bCs/>
                          <w:sz w:val="24"/>
                          <w:szCs w:val="24"/>
                        </w:rPr>
                        <w:t>Post-</w:t>
                      </w:r>
                      <w:r w:rsidR="00FB236C" w:rsidRPr="00E04101">
                        <w:rPr>
                          <w:bCs/>
                          <w:sz w:val="24"/>
                          <w:szCs w:val="24"/>
                        </w:rPr>
                        <w:t>it notes</w:t>
                      </w:r>
                    </w:p>
                    <w:p w14:paraId="30AC2A95" w14:textId="77777777" w:rsidR="000D4220" w:rsidRDefault="000D4220" w:rsidP="00FB236C">
                      <w:pPr>
                        <w:ind w:left="142"/>
                        <w:rPr>
                          <w:bCs/>
                          <w:sz w:val="24"/>
                          <w:szCs w:val="24"/>
                        </w:rPr>
                      </w:pPr>
                    </w:p>
                    <w:p w14:paraId="77469A62" w14:textId="6FAF3C60" w:rsidR="00FB236C" w:rsidRPr="00E04101" w:rsidRDefault="00FB236C" w:rsidP="00FB236C">
                      <w:pPr>
                        <w:ind w:left="142"/>
                        <w:rPr>
                          <w:bCs/>
                          <w:sz w:val="24"/>
                          <w:szCs w:val="24"/>
                        </w:rPr>
                      </w:pPr>
                      <w:r>
                        <w:rPr>
                          <w:bCs/>
                          <w:sz w:val="24"/>
                          <w:szCs w:val="24"/>
                        </w:rPr>
                        <w:t>You</w:t>
                      </w:r>
                      <w:r w:rsidRPr="00E04101">
                        <w:rPr>
                          <w:bCs/>
                          <w:sz w:val="24"/>
                          <w:szCs w:val="24"/>
                        </w:rPr>
                        <w:t xml:space="preserve"> need to show evidence of some of the above approaches in order to demonstrate your ability to meet the assessment area of competence effectively.</w:t>
                      </w:r>
                    </w:p>
                    <w:p w14:paraId="6A9D9B95" w14:textId="77777777" w:rsidR="00FB236C" w:rsidRDefault="00FB236C" w:rsidP="00FB236C">
                      <w:pPr>
                        <w:spacing w:after="200" w:line="276" w:lineRule="auto"/>
                        <w:ind w:left="360"/>
                        <w:rPr>
                          <w:rFonts w:ascii="Constantia" w:hAnsi="Constantia"/>
                          <w:bCs/>
                          <w:sz w:val="24"/>
                          <w:szCs w:val="24"/>
                        </w:rPr>
                      </w:pPr>
                    </w:p>
                    <w:p w14:paraId="3B66983E" w14:textId="77777777" w:rsidR="00FB236C" w:rsidRDefault="00FB236C" w:rsidP="00FB236C"/>
                  </w:txbxContent>
                </v:textbox>
                <w10:wrap type="square"/>
              </v:shape>
            </w:pict>
          </mc:Fallback>
        </mc:AlternateContent>
      </w:r>
    </w:p>
    <w:p w14:paraId="5B2DB85C" w14:textId="798EFF2F" w:rsidR="001F38B0" w:rsidRPr="00FE314F" w:rsidRDefault="001F38B0" w:rsidP="00FE314F">
      <w:pPr>
        <w:rPr>
          <w:lang w:val="en-US"/>
        </w:rPr>
      </w:pPr>
    </w:p>
    <w:sectPr w:rsidR="001F38B0" w:rsidRPr="00FE314F">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5A6F2" w14:textId="77777777" w:rsidR="00CD4733" w:rsidRDefault="00CD4733" w:rsidP="00FB236C">
      <w:pPr>
        <w:spacing w:after="0" w:line="240" w:lineRule="auto"/>
      </w:pPr>
      <w:r>
        <w:separator/>
      </w:r>
    </w:p>
  </w:endnote>
  <w:endnote w:type="continuationSeparator" w:id="0">
    <w:p w14:paraId="74545431" w14:textId="77777777" w:rsidR="00CD4733" w:rsidRDefault="00CD4733" w:rsidP="00FB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330939"/>
      <w:docPartObj>
        <w:docPartGallery w:val="Page Numbers (Bottom of Page)"/>
        <w:docPartUnique/>
      </w:docPartObj>
    </w:sdtPr>
    <w:sdtEndPr>
      <w:rPr>
        <w:color w:val="7F7F7F" w:themeColor="background1" w:themeShade="7F"/>
        <w:spacing w:val="60"/>
      </w:rPr>
    </w:sdtEndPr>
    <w:sdtContent>
      <w:p w14:paraId="7FD9AF42" w14:textId="20EB4A2F" w:rsidR="00FB236C" w:rsidRDefault="00FB236C">
        <w:pPr>
          <w:pStyle w:val="Footer"/>
          <w:pBdr>
            <w:top w:val="single" w:sz="4" w:space="1" w:color="D9D9D9" w:themeColor="background1" w:themeShade="D9"/>
          </w:pBdr>
          <w:jc w:val="right"/>
        </w:pPr>
        <w:r>
          <w:fldChar w:fldCharType="begin"/>
        </w:r>
        <w:r>
          <w:instrText xml:space="preserve"> PAGE   \* MERGEFORMAT </w:instrText>
        </w:r>
        <w:r>
          <w:fldChar w:fldCharType="separate"/>
        </w:r>
        <w:r w:rsidR="00B83971">
          <w:rPr>
            <w:noProof/>
          </w:rPr>
          <w:t>1</w:t>
        </w:r>
        <w:r>
          <w:rPr>
            <w:noProof/>
          </w:rPr>
          <w:fldChar w:fldCharType="end"/>
        </w:r>
        <w:r>
          <w:t xml:space="preserve"> | </w:t>
        </w:r>
        <w:r>
          <w:rPr>
            <w:color w:val="7F7F7F" w:themeColor="background1" w:themeShade="7F"/>
            <w:spacing w:val="60"/>
          </w:rPr>
          <w:t>Page</w:t>
        </w:r>
      </w:p>
    </w:sdtContent>
  </w:sdt>
  <w:p w14:paraId="5D257B00" w14:textId="77777777" w:rsidR="00FB236C" w:rsidRDefault="00FB23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097EC" w14:textId="77777777" w:rsidR="00CD4733" w:rsidRDefault="00CD4733" w:rsidP="00FB236C">
      <w:pPr>
        <w:spacing w:after="0" w:line="240" w:lineRule="auto"/>
      </w:pPr>
      <w:r>
        <w:separator/>
      </w:r>
    </w:p>
  </w:footnote>
  <w:footnote w:type="continuationSeparator" w:id="0">
    <w:p w14:paraId="71B1AAA1" w14:textId="77777777" w:rsidR="00CD4733" w:rsidRDefault="00CD4733" w:rsidP="00FB2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A59F0" w14:textId="77777777" w:rsidR="00FB236C" w:rsidRPr="00FB236C" w:rsidRDefault="00FB236C">
    <w:pPr>
      <w:pStyle w:val="Header"/>
      <w:rPr>
        <w:b/>
        <w:i/>
        <w:color w:val="0070C0"/>
      </w:rPr>
    </w:pPr>
    <w:r w:rsidRPr="00FB236C">
      <w:rPr>
        <w:b/>
        <w:i/>
        <w:color w:val="0070C0"/>
      </w:rPr>
      <w:t>Year 3 Post-Primary SBW 2021-22</w:t>
    </w:r>
    <w:r w:rsidRPr="00FB236C">
      <w:rPr>
        <w:b/>
        <w:i/>
        <w:color w:val="0070C0"/>
      </w:rPr>
      <w:tab/>
    </w:r>
    <w:r w:rsidRPr="00FB236C">
      <w:rPr>
        <w:b/>
        <w:i/>
        <w:color w:val="0070C0"/>
      </w:rPr>
      <w:tab/>
      <w:t>Teaching File Guidance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69263E"/>
    <w:multiLevelType w:val="hybridMultilevel"/>
    <w:tmpl w:val="187A47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8376340"/>
    <w:multiLevelType w:val="hybridMultilevel"/>
    <w:tmpl w:val="621C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36C"/>
    <w:rsid w:val="000D4220"/>
    <w:rsid w:val="001F38B0"/>
    <w:rsid w:val="005F358D"/>
    <w:rsid w:val="006A1AB8"/>
    <w:rsid w:val="00B83971"/>
    <w:rsid w:val="00C452D6"/>
    <w:rsid w:val="00CB046B"/>
    <w:rsid w:val="00CD4733"/>
    <w:rsid w:val="00D01414"/>
    <w:rsid w:val="00E556EF"/>
    <w:rsid w:val="00FB236C"/>
    <w:rsid w:val="00FE3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D1C73"/>
  <w15:chartTrackingRefBased/>
  <w15:docId w15:val="{C710BE3B-00D4-48DC-AA5F-6C36FC17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3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B236C"/>
    <w:pPr>
      <w:ind w:left="720"/>
      <w:contextualSpacing/>
    </w:pPr>
  </w:style>
  <w:style w:type="paragraph" w:customStyle="1" w:styleId="ContactInfo">
    <w:name w:val="Contact Info"/>
    <w:basedOn w:val="Normal"/>
    <w:uiPriority w:val="4"/>
    <w:qFormat/>
    <w:rsid w:val="00FB236C"/>
    <w:pPr>
      <w:spacing w:after="0" w:line="264" w:lineRule="auto"/>
      <w:jc w:val="center"/>
    </w:pPr>
    <w:rPr>
      <w:color w:val="595959" w:themeColor="text1" w:themeTint="A6"/>
      <w:lang w:val="en-US"/>
    </w:rPr>
  </w:style>
  <w:style w:type="paragraph" w:styleId="NormalWeb">
    <w:name w:val="Normal (Web)"/>
    <w:basedOn w:val="Normal"/>
    <w:uiPriority w:val="99"/>
    <w:unhideWhenUsed/>
    <w:rsid w:val="00FB23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B2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36C"/>
  </w:style>
  <w:style w:type="paragraph" w:styleId="Footer">
    <w:name w:val="footer"/>
    <w:basedOn w:val="Normal"/>
    <w:link w:val="FooterChar"/>
    <w:uiPriority w:val="99"/>
    <w:unhideWhenUsed/>
    <w:rsid w:val="00FB2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FEE61B063B6A4C8BE264E887886238" ma:contentTypeVersion="13" ma:contentTypeDescription="Create a new document." ma:contentTypeScope="" ma:versionID="1bdf115481e42224a27f4c08dd9f200c">
  <xsd:schema xmlns:xsd="http://www.w3.org/2001/XMLSchema" xmlns:xs="http://www.w3.org/2001/XMLSchema" xmlns:p="http://schemas.microsoft.com/office/2006/metadata/properties" xmlns:ns3="e84c3ae1-6de3-4821-8286-d0171bbcdcfd" xmlns:ns4="ba46b3cb-4775-4b75-9fcf-388e3f7e50be" targetNamespace="http://schemas.microsoft.com/office/2006/metadata/properties" ma:root="true" ma:fieldsID="e8d6ece1a6bf1e2720a895f2d0a346e7" ns3:_="" ns4:_="">
    <xsd:import namespace="e84c3ae1-6de3-4821-8286-d0171bbcdcfd"/>
    <xsd:import namespace="ba46b3cb-4775-4b75-9fcf-388e3f7e50b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c3ae1-6de3-4821-8286-d0171bbcdc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46b3cb-4775-4b75-9fcf-388e3f7e50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E57B44-2191-4F0C-AB85-AF779007EF38}">
  <ds:schemaRefs>
    <ds:schemaRef ds:uri="http://schemas.microsoft.com/sharepoint/v3/contenttype/forms"/>
  </ds:schemaRefs>
</ds:datastoreItem>
</file>

<file path=customXml/itemProps2.xml><?xml version="1.0" encoding="utf-8"?>
<ds:datastoreItem xmlns:ds="http://schemas.openxmlformats.org/officeDocument/2006/customXml" ds:itemID="{143A51F9-BD1D-46A9-A1EE-22D166CA6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c3ae1-6de3-4821-8286-d0171bbcdcfd"/>
    <ds:schemaRef ds:uri="ba46b3cb-4775-4b75-9fcf-388e3f7e5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5A4858-010E-4E3D-B944-3A09C389D0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Cummins, Brian</dc:creator>
  <cp:keywords/>
  <dc:description/>
  <cp:lastModifiedBy>Ievers, Michael</cp:lastModifiedBy>
  <cp:revision>7</cp:revision>
  <dcterms:created xsi:type="dcterms:W3CDTF">2022-01-19T14:39:00Z</dcterms:created>
  <dcterms:modified xsi:type="dcterms:W3CDTF">2022-11-04T20:01:00Z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0x01010037FEE61B063B6A4C8BE264E887886238</vt:lpwstr>
  </property>
</Properties>
</file>