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2121103590"/>
        <w:docPartObj>
          <w:docPartGallery w:val="Cover Pages"/>
          <w:docPartUnique/>
        </w:docPartObj>
      </w:sdtPr>
      <w:sdtContent>
        <w:p w14:paraId="56B65644" w14:textId="661498CE" w:rsidR="00765FAD" w:rsidRDefault="00765FAD">
          <w:r>
            <w:rPr>
              <w:noProof/>
            </w:rPr>
            <mc:AlternateContent>
              <mc:Choice Requires="wps">
                <w:drawing>
                  <wp:anchor distT="0" distB="0" distL="114300" distR="114300" simplePos="0" relativeHeight="251658240" behindDoc="1" locked="0" layoutInCell="1" allowOverlap="0" wp14:anchorId="2C18532F" wp14:editId="3C3BFBCE">
                    <wp:simplePos x="0" y="0"/>
                    <wp:positionH relativeFrom="page">
                      <wp:align>center</wp:align>
                    </wp:positionH>
                    <wp:positionV relativeFrom="page">
                      <wp:align>center</wp:align>
                    </wp:positionV>
                    <wp:extent cx="6858000" cy="9144000"/>
                    <wp:effectExtent l="0" t="0" r="0" b="0"/>
                    <wp:wrapNone/>
                    <wp:docPr id="8" name="Text Box 8"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765FAD" w14:paraId="2652FFAD" w14:textId="77777777">
                                  <w:trPr>
                                    <w:trHeight w:hRule="exact" w:val="9360"/>
                                  </w:trPr>
                                  <w:tc>
                                    <w:tcPr>
                                      <w:tcW w:w="5000" w:type="pct"/>
                                    </w:tcPr>
                                    <w:p w14:paraId="03E293F6" w14:textId="77777777" w:rsidR="00765FAD" w:rsidRDefault="00765FAD">
                                      <w:r>
                                        <w:rPr>
                                          <w:noProof/>
                                        </w:rPr>
                                        <w:drawing>
                                          <wp:inline distT="0" distB="0" distL="0" distR="0" wp14:anchorId="0C077E71" wp14:editId="168A67A1">
                                            <wp:extent cx="6858000" cy="5980176"/>
                                            <wp:effectExtent l="0" t="0" r="0" b="1905"/>
                                            <wp:docPr id="9" name="Picture 4" descr="Close-up image showing the leaf-sides of two oversized books side-by-side on a bookshelf, with additional books in soft focus background"/>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5">
                                                      <a:extLst>
                                                        <a:ext uri="{28A0092B-C50C-407E-A947-70E740481C1C}">
                                                          <a14:useLocalDpi xmlns:a14="http://schemas.microsoft.com/office/drawing/2010/main" val="0"/>
                                                        </a:ext>
                                                      </a:extLst>
                                                    </a:blip>
                                                    <a:srcRect l="6245" t="3166" r="33102" b="17267"/>
                                                    <a:stretch/>
                                                  </pic:blipFill>
                                                  <pic:spPr bwMode="auto">
                                                    <a:xfrm>
                                                      <a:off x="0" y="0"/>
                                                      <a:ext cx="6858000" cy="5980176"/>
                                                    </a:xfrm>
                                                    <a:prstGeom prst="rect">
                                                      <a:avLst/>
                                                    </a:prstGeom>
                                                    <a:ln>
                                                      <a:noFill/>
                                                    </a:ln>
                                                    <a:extLst>
                                                      <a:ext uri="{53640926-AAD7-44D8-BBD7-CCE9431645EC}">
                                                        <a14:shadowObscured xmlns:a14="http://schemas.microsoft.com/office/drawing/2010/main"/>
                                                      </a:ext>
                                                    </a:extLst>
                                                  </pic:spPr>
                                                </pic:pic>
                                              </a:graphicData>
                                            </a:graphic>
                                          </wp:inline>
                                        </w:drawing>
                                      </w:r>
                                    </w:p>
                                  </w:tc>
                                </w:tr>
                                <w:tr w:rsidR="00765FAD" w14:paraId="671B8FF8" w14:textId="77777777">
                                  <w:trPr>
                                    <w:trHeight w:hRule="exact" w:val="4320"/>
                                  </w:trPr>
                                  <w:tc>
                                    <w:tcPr>
                                      <w:tcW w:w="5000" w:type="pct"/>
                                      <w:shd w:val="clear" w:color="auto" w:fill="4472C4" w:themeFill="accent1"/>
                                      <w:vAlign w:val="center"/>
                                    </w:tcPr>
                                    <w:p w14:paraId="59274DA0" w14:textId="16E3DF7E" w:rsidR="00765FAD" w:rsidRDefault="00000000">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Content>
                                          <w:r w:rsidR="00765FAD">
                                            <w:rPr>
                                              <w:rFonts w:asciiTheme="majorHAnsi" w:hAnsiTheme="majorHAnsi"/>
                                              <w:color w:val="FFFFFF" w:themeColor="background1"/>
                                              <w:sz w:val="96"/>
                                              <w:szCs w:val="96"/>
                                            </w:rPr>
                                            <w:t>Student Handbook</w:t>
                                          </w:r>
                                        </w:sdtContent>
                                      </w:sdt>
                                    </w:p>
                                    <w:p w14:paraId="53D9D70A" w14:textId="65F03A93" w:rsidR="00765FAD" w:rsidRDefault="00000000">
                                      <w:pPr>
                                        <w:pStyle w:val="NoSpacing"/>
                                        <w:spacing w:before="240"/>
                                        <w:ind w:left="720" w:right="720"/>
                                        <w:rPr>
                                          <w:color w:val="FFFFFF" w:themeColor="background1"/>
                                          <w:sz w:val="32"/>
                                          <w:szCs w:val="32"/>
                                        </w:rPr>
                                      </w:pPr>
                                      <w:sdt>
                                        <w:sdtPr>
                                          <w:rPr>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Content>
                                          <w:r w:rsidR="00765FAD">
                                            <w:rPr>
                                              <w:color w:val="FFFFFF" w:themeColor="background1"/>
                                              <w:sz w:val="32"/>
                                              <w:szCs w:val="32"/>
                                            </w:rPr>
                                            <w:t>SPS2003 Personal and Professional Learning 2</w:t>
                                          </w:r>
                                        </w:sdtContent>
                                      </w:sdt>
                                      <w:r w:rsidR="00765FAD">
                                        <w:rPr>
                                          <w:color w:val="FFFFFF" w:themeColor="background1"/>
                                          <w:sz w:val="32"/>
                                          <w:szCs w:val="32"/>
                                        </w:rPr>
                                        <w:t xml:space="preserve"> </w:t>
                                      </w:r>
                                    </w:p>
                                  </w:tc>
                                </w:tr>
                                <w:tr w:rsidR="00765FAD" w14:paraId="6DC030D2" w14:textId="77777777">
                                  <w:trPr>
                                    <w:trHeight w:hRule="exact" w:val="720"/>
                                  </w:trPr>
                                  <w:tc>
                                    <w:tcPr>
                                      <w:tcW w:w="5000" w:type="pct"/>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3601"/>
                                        <w:gridCol w:w="3602"/>
                                        <w:gridCol w:w="3602"/>
                                      </w:tblGrid>
                                      <w:tr w:rsidR="00765FAD" w14:paraId="7DCFD4E7" w14:textId="77777777">
                                        <w:trPr>
                                          <w:trHeight w:hRule="exact" w:val="720"/>
                                        </w:trPr>
                                        <w:tc>
                                          <w:tcPr>
                                            <w:tcW w:w="3590" w:type="dxa"/>
                                            <w:vAlign w:val="center"/>
                                          </w:tcPr>
                                          <w:p w14:paraId="276F082B" w14:textId="611D2F0D" w:rsidR="00765FAD" w:rsidRDefault="00765FAD">
                                            <w:pPr>
                                              <w:pStyle w:val="NoSpacing"/>
                                              <w:ind w:left="144" w:right="144"/>
                                              <w:jc w:val="center"/>
                                              <w:rPr>
                                                <w:color w:val="FFFFFF" w:themeColor="background1"/>
                                              </w:rPr>
                                            </w:pPr>
                                          </w:p>
                                        </w:tc>
                                        <w:tc>
                                          <w:tcPr>
                                            <w:tcW w:w="3591" w:type="dxa"/>
                                            <w:vAlign w:val="center"/>
                                          </w:tcPr>
                                          <w:p w14:paraId="699922C0" w14:textId="6D56D3FC" w:rsidR="00765FAD" w:rsidRDefault="00765FAD">
                                            <w:pPr>
                                              <w:pStyle w:val="NoSpacing"/>
                                              <w:ind w:left="144" w:right="144"/>
                                              <w:jc w:val="center"/>
                                              <w:rPr>
                                                <w:color w:val="FFFFFF" w:themeColor="background1"/>
                                              </w:rPr>
                                            </w:pPr>
                                          </w:p>
                                        </w:tc>
                                        <w:tc>
                                          <w:tcPr>
                                            <w:tcW w:w="3591" w:type="dxa"/>
                                            <w:vAlign w:val="center"/>
                                          </w:tcPr>
                                          <w:p w14:paraId="32D70461" w14:textId="1565E19E" w:rsidR="00765FAD" w:rsidRDefault="00765FAD">
                                            <w:pPr>
                                              <w:pStyle w:val="NoSpacing"/>
                                              <w:ind w:left="144" w:right="720"/>
                                              <w:jc w:val="right"/>
                                              <w:rPr>
                                                <w:color w:val="FFFFFF" w:themeColor="background1"/>
                                              </w:rPr>
                                            </w:pPr>
                                          </w:p>
                                        </w:tc>
                                      </w:tr>
                                    </w:tbl>
                                    <w:p w14:paraId="29278FB1" w14:textId="77777777" w:rsidR="00765FAD" w:rsidRDefault="00765FAD"/>
                                  </w:tc>
                                </w:tr>
                              </w:tbl>
                              <w:p w14:paraId="011DD8FC" w14:textId="77777777" w:rsidR="00765FAD" w:rsidRDefault="00765FA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C18532F" id="_x0000_t202" coordsize="21600,21600" o:spt="202" path="m,l,21600r21600,l21600,xe">
                    <v:stroke joinstyle="miter"/>
                    <v:path gradientshapeok="t" o:connecttype="rect"/>
                  </v:shapetype>
                  <v:shape id="Text Box 8" o:spid="_x0000_s1026" type="#_x0000_t202" alt="Cover page layout" style="position:absolute;margin-left:0;margin-top:0;width:540pt;height:10in;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F2WuXQIAAC4FAAAOAAAAZHJzL2Uyb0RvYy54bWysVE1v2zAMvQ/YfxB0X+10bZEFcYosRYcB&#13;&#10;QVssHXpWZCkxJouaxMTOfv0o2U6KbJcOu8i0+Pj1SGp629aG7ZUPFdiCjy5yzpSVUFZ2U/Dvz/cf&#13;&#10;xpwFFLYUBqwq+EEFfjt7/27auIm6hC2YUnlGTmyYNK7gW0Q3ybIgt6oW4QKcsqTU4GuB9Os3WelF&#13;&#10;Q95rk13m+U3WgC+dB6lCoNu7Tslnyb/WSuKj1kEhMwWn3DCdPp3reGazqZhsvHDbSvZpiH/IohaV&#13;&#10;paBHV3cCBdv56g9XdSU9BNB4IaHOQOtKqlQDVTPKz6pZbYVTqRYiJ7gjTeH/uZUP+5V78gzbz9BS&#13;&#10;AyMhjQuTQJexnlb7On4pU0Z6ovBwpE21yCRd3oyvx3lOKkm6T6Orq/hDfrKTufMBvyioWRQK7qkv&#13;&#10;iS6xXwbsoAMkRrNwXxmTemMsayjEx+s8GRw15NzYiFWpy72bU+pJwoNREWPsN6VZVaYK4kWaL7Uw&#13;&#10;nu0FTYaQUllMxSe/hI4oTUm8xbDHn7J6i3FXxxAZLB6N68qCT9WfpV3+GFLWHZ44f1V3FLFdt31L&#13;&#10;11AeqNMeuiUITt5X1I2lCPgkPE09dZA2GR/p0AaIdeglzrbgf/3tPuJpGEnLWUNbVPDwcye84sx8&#13;&#10;tTSmceUGwQ/CehDsrl4A0T+iN8LJJJKBRzOI2kP9Qgs+j1FIJaykWAXHQVxgt8v0QEg1nycQLZYT&#13;&#10;uLQrJ6Pr2I04W8/ti/CuH0Ck2X2AYb/E5GwOO2y0tDDfIegqDWkktGOxJ5qWMo15/4DErX/9n1Cn&#13;&#10;Z272GwAA//8DAFBLAwQUAAYACAAAACEAmNfCXdwAAAAMAQAADwAAAGRycy9kb3ducmV2LnhtbExP&#13;&#10;y07DMBC8I/EP1iJxo3ZRhao0ToUo3Hi1UKncnHhJIvyI4k0a/p4tF7iMZjTa2Zl8PXknRuxTG4OG&#13;&#10;+UyBwFBF24Zaw/vbw9USRCITrHExoIZvTLAuzs9yk9l4DFscd1QLDgkpMxoaoi6TMlUNepNmscPA&#13;&#10;3mfsvSGWfS1tb44c7p28VupGetMG/tCYDu8arL52g9fgDql/LBV9jJv6iV5f5LC/nz9rfXkxbVYM&#13;&#10;tysQhBP9XcBpA/eHgouVcQg2CaeB19Avnjy1VKxLZosFM1nk8v+I4gcAAP//AwBQSwECLQAUAAYA&#13;&#10;CAAAACEAtoM4kv4AAADhAQAAEwAAAAAAAAAAAAAAAAAAAAAAW0NvbnRlbnRfVHlwZXNdLnhtbFBL&#13;&#10;AQItABQABgAIAAAAIQA4/SH/1gAAAJQBAAALAAAAAAAAAAAAAAAAAC8BAABfcmVscy8ucmVsc1BL&#13;&#10;AQItABQABgAIAAAAIQCvF2WuXQIAAC4FAAAOAAAAAAAAAAAAAAAAAC4CAABkcnMvZTJvRG9jLnht&#13;&#10;bFBLAQItABQABgAIAAAAIQCY18Jd3AAAAAwBAAAPAAAAAAAAAAAAAAAAALcEAABkcnMvZG93bnJl&#13;&#10;di54bWxQSwUGAAAAAAQABADzAAAAwAUAAAAA&#13;&#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765FAD" w14:paraId="2652FFAD" w14:textId="77777777">
                            <w:trPr>
                              <w:trHeight w:hRule="exact" w:val="9360"/>
                            </w:trPr>
                            <w:tc>
                              <w:tcPr>
                                <w:tcW w:w="5000" w:type="pct"/>
                              </w:tcPr>
                              <w:p w14:paraId="03E293F6" w14:textId="77777777" w:rsidR="00765FAD" w:rsidRDefault="00765FAD">
                                <w:r>
                                  <w:rPr>
                                    <w:noProof/>
                                  </w:rPr>
                                  <w:drawing>
                                    <wp:inline distT="0" distB="0" distL="0" distR="0" wp14:anchorId="0C077E71" wp14:editId="168A67A1">
                                      <wp:extent cx="6858000" cy="5980176"/>
                                      <wp:effectExtent l="0" t="0" r="0" b="1905"/>
                                      <wp:docPr id="9" name="Picture 4" descr="Close-up image showing the leaf-sides of two oversized books side-by-side on a bookshelf, with additional books in soft focus background"/>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5">
                                                <a:extLst>
                                                  <a:ext uri="{28A0092B-C50C-407E-A947-70E740481C1C}">
                                                    <a14:useLocalDpi xmlns:a14="http://schemas.microsoft.com/office/drawing/2010/main" val="0"/>
                                                  </a:ext>
                                                </a:extLst>
                                              </a:blip>
                                              <a:srcRect l="6245" t="3166" r="33102" b="17267"/>
                                              <a:stretch/>
                                            </pic:blipFill>
                                            <pic:spPr bwMode="auto">
                                              <a:xfrm>
                                                <a:off x="0" y="0"/>
                                                <a:ext cx="6858000" cy="5980176"/>
                                              </a:xfrm>
                                              <a:prstGeom prst="rect">
                                                <a:avLst/>
                                              </a:prstGeom>
                                              <a:ln>
                                                <a:noFill/>
                                              </a:ln>
                                              <a:extLst>
                                                <a:ext uri="{53640926-AAD7-44D8-BBD7-CCE9431645EC}">
                                                  <a14:shadowObscured xmlns:a14="http://schemas.microsoft.com/office/drawing/2010/main"/>
                                                </a:ext>
                                              </a:extLst>
                                            </pic:spPr>
                                          </pic:pic>
                                        </a:graphicData>
                                      </a:graphic>
                                    </wp:inline>
                                  </w:drawing>
                                </w:r>
                              </w:p>
                            </w:tc>
                          </w:tr>
                          <w:tr w:rsidR="00765FAD" w14:paraId="671B8FF8" w14:textId="77777777">
                            <w:trPr>
                              <w:trHeight w:hRule="exact" w:val="4320"/>
                            </w:trPr>
                            <w:tc>
                              <w:tcPr>
                                <w:tcW w:w="5000" w:type="pct"/>
                                <w:shd w:val="clear" w:color="auto" w:fill="4472C4" w:themeFill="accent1"/>
                                <w:vAlign w:val="center"/>
                              </w:tcPr>
                              <w:p w14:paraId="59274DA0" w14:textId="16E3DF7E" w:rsidR="00765FAD" w:rsidRDefault="00000000">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Content>
                                    <w:r w:rsidR="00765FAD">
                                      <w:rPr>
                                        <w:rFonts w:asciiTheme="majorHAnsi" w:hAnsiTheme="majorHAnsi"/>
                                        <w:color w:val="FFFFFF" w:themeColor="background1"/>
                                        <w:sz w:val="96"/>
                                        <w:szCs w:val="96"/>
                                      </w:rPr>
                                      <w:t>Student Handbook</w:t>
                                    </w:r>
                                  </w:sdtContent>
                                </w:sdt>
                              </w:p>
                              <w:p w14:paraId="53D9D70A" w14:textId="65F03A93" w:rsidR="00765FAD" w:rsidRDefault="00000000">
                                <w:pPr>
                                  <w:pStyle w:val="NoSpacing"/>
                                  <w:spacing w:before="240"/>
                                  <w:ind w:left="720" w:right="720"/>
                                  <w:rPr>
                                    <w:color w:val="FFFFFF" w:themeColor="background1"/>
                                    <w:sz w:val="32"/>
                                    <w:szCs w:val="32"/>
                                  </w:rPr>
                                </w:pPr>
                                <w:sdt>
                                  <w:sdtPr>
                                    <w:rPr>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Content>
                                    <w:r w:rsidR="00765FAD">
                                      <w:rPr>
                                        <w:color w:val="FFFFFF" w:themeColor="background1"/>
                                        <w:sz w:val="32"/>
                                        <w:szCs w:val="32"/>
                                      </w:rPr>
                                      <w:t>SPS2003 Personal and Professional Learning 2</w:t>
                                    </w:r>
                                  </w:sdtContent>
                                </w:sdt>
                                <w:r w:rsidR="00765FAD">
                                  <w:rPr>
                                    <w:color w:val="FFFFFF" w:themeColor="background1"/>
                                    <w:sz w:val="32"/>
                                    <w:szCs w:val="32"/>
                                  </w:rPr>
                                  <w:t xml:space="preserve"> </w:t>
                                </w:r>
                              </w:p>
                            </w:tc>
                          </w:tr>
                          <w:tr w:rsidR="00765FAD" w14:paraId="6DC030D2" w14:textId="77777777">
                            <w:trPr>
                              <w:trHeight w:hRule="exact" w:val="720"/>
                            </w:trPr>
                            <w:tc>
                              <w:tcPr>
                                <w:tcW w:w="5000" w:type="pct"/>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3601"/>
                                  <w:gridCol w:w="3602"/>
                                  <w:gridCol w:w="3602"/>
                                </w:tblGrid>
                                <w:tr w:rsidR="00765FAD" w14:paraId="7DCFD4E7" w14:textId="77777777">
                                  <w:trPr>
                                    <w:trHeight w:hRule="exact" w:val="720"/>
                                  </w:trPr>
                                  <w:tc>
                                    <w:tcPr>
                                      <w:tcW w:w="3590" w:type="dxa"/>
                                      <w:vAlign w:val="center"/>
                                    </w:tcPr>
                                    <w:p w14:paraId="276F082B" w14:textId="611D2F0D" w:rsidR="00765FAD" w:rsidRDefault="00765FAD">
                                      <w:pPr>
                                        <w:pStyle w:val="NoSpacing"/>
                                        <w:ind w:left="144" w:right="144"/>
                                        <w:jc w:val="center"/>
                                        <w:rPr>
                                          <w:color w:val="FFFFFF" w:themeColor="background1"/>
                                        </w:rPr>
                                      </w:pPr>
                                    </w:p>
                                  </w:tc>
                                  <w:tc>
                                    <w:tcPr>
                                      <w:tcW w:w="3591" w:type="dxa"/>
                                      <w:vAlign w:val="center"/>
                                    </w:tcPr>
                                    <w:p w14:paraId="699922C0" w14:textId="6D56D3FC" w:rsidR="00765FAD" w:rsidRDefault="00765FAD">
                                      <w:pPr>
                                        <w:pStyle w:val="NoSpacing"/>
                                        <w:ind w:left="144" w:right="144"/>
                                        <w:jc w:val="center"/>
                                        <w:rPr>
                                          <w:color w:val="FFFFFF" w:themeColor="background1"/>
                                        </w:rPr>
                                      </w:pPr>
                                    </w:p>
                                  </w:tc>
                                  <w:tc>
                                    <w:tcPr>
                                      <w:tcW w:w="3591" w:type="dxa"/>
                                      <w:vAlign w:val="center"/>
                                    </w:tcPr>
                                    <w:p w14:paraId="32D70461" w14:textId="1565E19E" w:rsidR="00765FAD" w:rsidRDefault="00765FAD">
                                      <w:pPr>
                                        <w:pStyle w:val="NoSpacing"/>
                                        <w:ind w:left="144" w:right="720"/>
                                        <w:jc w:val="right"/>
                                        <w:rPr>
                                          <w:color w:val="FFFFFF" w:themeColor="background1"/>
                                        </w:rPr>
                                      </w:pPr>
                                    </w:p>
                                  </w:tc>
                                </w:tr>
                              </w:tbl>
                              <w:p w14:paraId="29278FB1" w14:textId="77777777" w:rsidR="00765FAD" w:rsidRDefault="00765FAD"/>
                            </w:tc>
                          </w:tr>
                        </w:tbl>
                        <w:p w14:paraId="011DD8FC" w14:textId="77777777" w:rsidR="00765FAD" w:rsidRDefault="00765FAD"/>
                      </w:txbxContent>
                    </v:textbox>
                    <w10:wrap anchorx="page" anchory="page"/>
                  </v:shape>
                </w:pict>
              </mc:Fallback>
            </mc:AlternateContent>
          </w:r>
        </w:p>
        <w:p w14:paraId="2C703AE6" w14:textId="6437DD7C" w:rsidR="00765FAD" w:rsidRDefault="00765FAD">
          <w:r>
            <w:br w:type="page"/>
          </w:r>
        </w:p>
      </w:sdtContent>
    </w:sdt>
    <w:p w14:paraId="178C2011" w14:textId="35665276" w:rsidR="00C12E6E" w:rsidRDefault="00C12E6E" w:rsidP="00C12E6E">
      <w:pPr>
        <w:pStyle w:val="Heading1"/>
        <w:rPr>
          <w:lang w:val="en-US"/>
        </w:rPr>
      </w:pPr>
      <w:r>
        <w:rPr>
          <w:lang w:val="en-US"/>
        </w:rPr>
        <w:lastRenderedPageBreak/>
        <w:t>Information</w:t>
      </w:r>
    </w:p>
    <w:p w14:paraId="1FE5E2BE" w14:textId="646330D7" w:rsidR="00C12E6E" w:rsidRDefault="006A71C7" w:rsidP="00C12E6E">
      <w:pPr>
        <w:pStyle w:val="Heading1"/>
        <w:rPr>
          <w:lang w:val="en-US"/>
        </w:rPr>
      </w:pPr>
      <w:r>
        <w:rPr>
          <w:noProof/>
        </w:rPr>
        <w:drawing>
          <wp:inline distT="0" distB="0" distL="0" distR="0" wp14:anchorId="32731F9E" wp14:editId="2A33E178">
            <wp:extent cx="3078178" cy="3078178"/>
            <wp:effectExtent l="0" t="0" r="0" b="0"/>
            <wp:docPr id="5" name="Picture 5" descr="Information - Free communication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formation - Free communications icon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81120" cy="3081120"/>
                    </a:xfrm>
                    <a:prstGeom prst="rect">
                      <a:avLst/>
                    </a:prstGeom>
                    <a:noFill/>
                    <a:ln>
                      <a:noFill/>
                    </a:ln>
                  </pic:spPr>
                </pic:pic>
              </a:graphicData>
            </a:graphic>
          </wp:inline>
        </w:drawing>
      </w:r>
    </w:p>
    <w:p w14:paraId="44ADD37E" w14:textId="77777777" w:rsidR="00060901" w:rsidRDefault="00060901">
      <w:pPr>
        <w:rPr>
          <w:rFonts w:ascii="Calibri" w:eastAsia="Times New Roman" w:hAnsi="Calibri" w:cs="Calibri"/>
          <w:b/>
          <w:bCs/>
          <w:color w:val="C00000"/>
          <w:kern w:val="36"/>
          <w:sz w:val="40"/>
          <w:szCs w:val="40"/>
          <w:lang w:val="en-US" w:eastAsia="en-GB"/>
        </w:rPr>
      </w:pPr>
    </w:p>
    <w:p w14:paraId="57B22999" w14:textId="77777777" w:rsidR="00060901" w:rsidRDefault="00060901">
      <w:pPr>
        <w:rPr>
          <w:rFonts w:ascii="Calibri" w:eastAsia="Times New Roman" w:hAnsi="Calibri" w:cs="Calibri"/>
          <w:b/>
          <w:bCs/>
          <w:color w:val="C00000"/>
          <w:kern w:val="36"/>
          <w:sz w:val="40"/>
          <w:szCs w:val="40"/>
          <w:lang w:val="en-US" w:eastAsia="en-GB"/>
        </w:rPr>
      </w:pPr>
    </w:p>
    <w:p w14:paraId="273B7BD8" w14:textId="489FB820" w:rsidR="00060901" w:rsidRPr="00583F7B" w:rsidRDefault="00060901">
      <w:pPr>
        <w:rPr>
          <w:rFonts w:ascii="Calibri" w:eastAsia="Times New Roman" w:hAnsi="Calibri" w:cs="Calibri"/>
          <w:kern w:val="36"/>
          <w:sz w:val="40"/>
          <w:szCs w:val="40"/>
          <w:lang w:val="en-US" w:eastAsia="en-GB"/>
        </w:rPr>
      </w:pPr>
      <w:r w:rsidRPr="00060901">
        <w:rPr>
          <w:rFonts w:ascii="Calibri" w:eastAsia="Times New Roman" w:hAnsi="Calibri" w:cs="Calibri"/>
          <w:b/>
          <w:bCs/>
          <w:kern w:val="36"/>
          <w:sz w:val="40"/>
          <w:szCs w:val="40"/>
          <w:lang w:val="en-US" w:eastAsia="en-GB"/>
        </w:rPr>
        <w:t>Student Name:</w:t>
      </w:r>
      <w:r w:rsidR="00583F7B">
        <w:rPr>
          <w:rFonts w:ascii="Calibri" w:eastAsia="Times New Roman" w:hAnsi="Calibri" w:cs="Calibri"/>
          <w:b/>
          <w:bCs/>
          <w:kern w:val="36"/>
          <w:sz w:val="40"/>
          <w:szCs w:val="40"/>
          <w:lang w:val="en-US" w:eastAsia="en-GB"/>
        </w:rPr>
        <w:t xml:space="preserve"> </w:t>
      </w:r>
      <w:sdt>
        <w:sdtPr>
          <w:rPr>
            <w:rFonts w:ascii="Calibri" w:eastAsia="Times New Roman" w:hAnsi="Calibri" w:cs="Calibri"/>
            <w:b/>
            <w:bCs/>
            <w:kern w:val="36"/>
            <w:sz w:val="40"/>
            <w:szCs w:val="40"/>
            <w:lang w:val="en-US" w:eastAsia="en-GB"/>
          </w:rPr>
          <w:id w:val="-1023004302"/>
          <w:placeholder>
            <w:docPart w:val="DefaultPlaceholder_-1854013440"/>
          </w:placeholder>
          <w:showingPlcHdr/>
        </w:sdtPr>
        <w:sdtContent>
          <w:r w:rsidR="00583F7B" w:rsidRPr="0003539B">
            <w:rPr>
              <w:rStyle w:val="PlaceholderText"/>
            </w:rPr>
            <w:t>Click or tap here to enter text.</w:t>
          </w:r>
        </w:sdtContent>
      </w:sdt>
    </w:p>
    <w:p w14:paraId="2C86BCD0" w14:textId="77777777" w:rsidR="00060901" w:rsidRPr="00060901" w:rsidRDefault="00060901">
      <w:pPr>
        <w:rPr>
          <w:rFonts w:ascii="Calibri" w:eastAsia="Times New Roman" w:hAnsi="Calibri" w:cs="Calibri"/>
          <w:b/>
          <w:bCs/>
          <w:kern w:val="36"/>
          <w:sz w:val="40"/>
          <w:szCs w:val="40"/>
          <w:lang w:val="en-US" w:eastAsia="en-GB"/>
        </w:rPr>
      </w:pPr>
    </w:p>
    <w:p w14:paraId="5A66AA0F" w14:textId="46E92698" w:rsidR="00060901" w:rsidRPr="00511EDF" w:rsidRDefault="00060901">
      <w:pPr>
        <w:rPr>
          <w:rFonts w:ascii="Calibri" w:eastAsia="Times New Roman" w:hAnsi="Calibri" w:cs="Calibri"/>
          <w:kern w:val="36"/>
          <w:sz w:val="40"/>
          <w:szCs w:val="40"/>
          <w:lang w:val="en-US" w:eastAsia="en-GB"/>
        </w:rPr>
      </w:pPr>
      <w:r w:rsidRPr="00060901">
        <w:rPr>
          <w:rFonts w:ascii="Calibri" w:eastAsia="Times New Roman" w:hAnsi="Calibri" w:cs="Calibri"/>
          <w:b/>
          <w:bCs/>
          <w:kern w:val="36"/>
          <w:sz w:val="40"/>
          <w:szCs w:val="40"/>
          <w:lang w:val="en-US" w:eastAsia="en-GB"/>
        </w:rPr>
        <w:t>Main Subject:</w:t>
      </w:r>
      <w:r w:rsidR="00583F7B">
        <w:rPr>
          <w:rFonts w:ascii="Calibri" w:eastAsia="Times New Roman" w:hAnsi="Calibri" w:cs="Calibri"/>
          <w:b/>
          <w:bCs/>
          <w:kern w:val="36"/>
          <w:sz w:val="40"/>
          <w:szCs w:val="40"/>
          <w:lang w:val="en-US" w:eastAsia="en-GB"/>
        </w:rPr>
        <w:t xml:space="preserve"> </w:t>
      </w:r>
      <w:sdt>
        <w:sdtPr>
          <w:rPr>
            <w:rFonts w:ascii="Calibri" w:eastAsia="Times New Roman" w:hAnsi="Calibri" w:cs="Calibri"/>
            <w:b/>
            <w:bCs/>
            <w:kern w:val="36"/>
            <w:sz w:val="40"/>
            <w:szCs w:val="40"/>
            <w:lang w:val="en-US" w:eastAsia="en-GB"/>
          </w:rPr>
          <w:id w:val="334195876"/>
          <w:placeholder>
            <w:docPart w:val="DefaultPlaceholder_-1854013440"/>
          </w:placeholder>
          <w:showingPlcHdr/>
        </w:sdtPr>
        <w:sdtContent>
          <w:r w:rsidR="00583F7B" w:rsidRPr="00091053">
            <w:rPr>
              <w:rStyle w:val="PlaceholderText"/>
            </w:rPr>
            <w:t>Click or tap here to enter text.</w:t>
          </w:r>
        </w:sdtContent>
      </w:sdt>
    </w:p>
    <w:p w14:paraId="6EC56E58" w14:textId="758265E9" w:rsidR="00060901" w:rsidRPr="00583F7B" w:rsidRDefault="00060901">
      <w:pPr>
        <w:rPr>
          <w:rFonts w:ascii="Calibri" w:eastAsia="Times New Roman" w:hAnsi="Calibri" w:cs="Calibri"/>
          <w:kern w:val="36"/>
          <w:sz w:val="40"/>
          <w:szCs w:val="40"/>
          <w:lang w:val="en-US" w:eastAsia="en-GB"/>
        </w:rPr>
      </w:pPr>
      <w:r w:rsidRPr="00060901">
        <w:rPr>
          <w:rFonts w:ascii="Calibri" w:eastAsia="Times New Roman" w:hAnsi="Calibri" w:cs="Calibri"/>
          <w:b/>
          <w:bCs/>
          <w:kern w:val="36"/>
          <w:sz w:val="40"/>
          <w:szCs w:val="40"/>
          <w:lang w:val="en-US" w:eastAsia="en-GB"/>
        </w:rPr>
        <w:t>Subsidiary Subject:</w:t>
      </w:r>
      <w:r w:rsidR="00583F7B">
        <w:rPr>
          <w:rFonts w:ascii="Calibri" w:eastAsia="Times New Roman" w:hAnsi="Calibri" w:cs="Calibri"/>
          <w:b/>
          <w:bCs/>
          <w:kern w:val="36"/>
          <w:sz w:val="40"/>
          <w:szCs w:val="40"/>
          <w:lang w:val="en-US" w:eastAsia="en-GB"/>
        </w:rPr>
        <w:t xml:space="preserve"> </w:t>
      </w:r>
      <w:sdt>
        <w:sdtPr>
          <w:rPr>
            <w:rFonts w:ascii="Calibri" w:eastAsia="Times New Roman" w:hAnsi="Calibri" w:cs="Calibri"/>
            <w:b/>
            <w:bCs/>
            <w:kern w:val="36"/>
            <w:sz w:val="40"/>
            <w:szCs w:val="40"/>
            <w:lang w:val="en-US" w:eastAsia="en-GB"/>
          </w:rPr>
          <w:id w:val="-1987468182"/>
          <w:placeholder>
            <w:docPart w:val="DefaultPlaceholder_-1854013440"/>
          </w:placeholder>
          <w:showingPlcHdr/>
        </w:sdtPr>
        <w:sdtContent>
          <w:r w:rsidR="00583F7B" w:rsidRPr="00091053">
            <w:rPr>
              <w:rStyle w:val="PlaceholderText"/>
            </w:rPr>
            <w:t>Click or tap here to enter text.</w:t>
          </w:r>
        </w:sdtContent>
      </w:sdt>
    </w:p>
    <w:p w14:paraId="20B73CC6" w14:textId="77777777" w:rsidR="00060901" w:rsidRPr="00060901" w:rsidRDefault="00060901">
      <w:pPr>
        <w:rPr>
          <w:rFonts w:ascii="Calibri" w:eastAsia="Times New Roman" w:hAnsi="Calibri" w:cs="Calibri"/>
          <w:b/>
          <w:bCs/>
          <w:kern w:val="36"/>
          <w:sz w:val="40"/>
          <w:szCs w:val="40"/>
          <w:lang w:val="en-US" w:eastAsia="en-GB"/>
        </w:rPr>
      </w:pPr>
    </w:p>
    <w:p w14:paraId="56D67750" w14:textId="466CD1F1" w:rsidR="00060901" w:rsidRDefault="00511EDF">
      <w:pPr>
        <w:rPr>
          <w:rFonts w:ascii="Calibri" w:eastAsia="Times New Roman" w:hAnsi="Calibri" w:cs="Calibri"/>
          <w:b/>
          <w:bCs/>
          <w:color w:val="C00000"/>
          <w:kern w:val="36"/>
          <w:sz w:val="40"/>
          <w:szCs w:val="40"/>
          <w:lang w:val="en-US" w:eastAsia="en-GB"/>
        </w:rPr>
      </w:pPr>
      <w:r>
        <w:rPr>
          <w:rFonts w:ascii="Calibri" w:eastAsia="Times New Roman" w:hAnsi="Calibri" w:cs="Calibri"/>
          <w:b/>
          <w:bCs/>
          <w:kern w:val="36"/>
          <w:sz w:val="40"/>
          <w:szCs w:val="40"/>
          <w:lang w:val="en-US" w:eastAsia="en-GB"/>
        </w:rPr>
        <w:t xml:space="preserve">Placement </w:t>
      </w:r>
      <w:r w:rsidR="00060901" w:rsidRPr="00060901">
        <w:rPr>
          <w:rFonts w:ascii="Calibri" w:eastAsia="Times New Roman" w:hAnsi="Calibri" w:cs="Calibri"/>
          <w:b/>
          <w:bCs/>
          <w:kern w:val="36"/>
          <w:sz w:val="40"/>
          <w:szCs w:val="40"/>
          <w:lang w:val="en-US" w:eastAsia="en-GB"/>
        </w:rPr>
        <w:t xml:space="preserve">School: </w:t>
      </w:r>
      <w:sdt>
        <w:sdtPr>
          <w:rPr>
            <w:rFonts w:ascii="Calibri" w:eastAsia="Times New Roman" w:hAnsi="Calibri" w:cs="Calibri"/>
            <w:b/>
            <w:bCs/>
            <w:kern w:val="36"/>
            <w:sz w:val="40"/>
            <w:szCs w:val="40"/>
            <w:lang w:val="en-US" w:eastAsia="en-GB"/>
          </w:rPr>
          <w:id w:val="-1939745184"/>
          <w:placeholder>
            <w:docPart w:val="DefaultPlaceholder_-1854013440"/>
          </w:placeholder>
          <w:showingPlcHdr/>
        </w:sdtPr>
        <w:sdtContent>
          <w:r w:rsidR="00583F7B" w:rsidRPr="00091053">
            <w:rPr>
              <w:rStyle w:val="PlaceholderText"/>
            </w:rPr>
            <w:t>Click or tap here to enter text.</w:t>
          </w:r>
        </w:sdtContent>
      </w:sdt>
      <w:r w:rsidR="00060901">
        <w:rPr>
          <w:rFonts w:ascii="Calibri" w:eastAsia="Times New Roman" w:hAnsi="Calibri" w:cs="Calibri"/>
          <w:b/>
          <w:bCs/>
          <w:color w:val="C00000"/>
          <w:kern w:val="36"/>
          <w:sz w:val="40"/>
          <w:szCs w:val="40"/>
          <w:lang w:val="en-US" w:eastAsia="en-GB"/>
        </w:rPr>
        <w:br w:type="page"/>
      </w:r>
    </w:p>
    <w:p w14:paraId="04E35653" w14:textId="2D1D446B" w:rsidR="00765FAD" w:rsidRPr="00765FAD" w:rsidRDefault="00765FAD" w:rsidP="00765FAD">
      <w:pPr>
        <w:spacing w:after="0" w:line="240" w:lineRule="auto"/>
        <w:outlineLvl w:val="0"/>
        <w:rPr>
          <w:rFonts w:ascii="Calibri" w:eastAsia="Times New Roman" w:hAnsi="Calibri" w:cs="Calibri"/>
          <w:b/>
          <w:bCs/>
          <w:color w:val="C00000"/>
          <w:kern w:val="36"/>
          <w:sz w:val="40"/>
          <w:szCs w:val="40"/>
          <w:lang w:val="en-US" w:eastAsia="en-GB"/>
        </w:rPr>
      </w:pPr>
      <w:r w:rsidRPr="00765FAD">
        <w:rPr>
          <w:rFonts w:ascii="Calibri" w:eastAsia="Times New Roman" w:hAnsi="Calibri" w:cs="Calibri"/>
          <w:b/>
          <w:bCs/>
          <w:color w:val="C00000"/>
          <w:kern w:val="36"/>
          <w:sz w:val="40"/>
          <w:szCs w:val="40"/>
          <w:lang w:val="en-US" w:eastAsia="en-GB"/>
        </w:rPr>
        <w:lastRenderedPageBreak/>
        <w:t>ALL STUDENTS SHOULD READ THIS SECTION PRIOR TO PLACEMENT.</w:t>
      </w:r>
    </w:p>
    <w:p w14:paraId="20736C1F" w14:textId="77777777" w:rsidR="00765FAD" w:rsidRPr="00765FAD" w:rsidRDefault="00765FAD" w:rsidP="00765FAD">
      <w:pPr>
        <w:spacing w:after="0" w:line="240" w:lineRule="auto"/>
        <w:outlineLvl w:val="0"/>
        <w:rPr>
          <w:rFonts w:ascii="Calibri" w:eastAsia="Times New Roman" w:hAnsi="Calibri" w:cs="Calibri"/>
          <w:b/>
          <w:bCs/>
          <w:color w:val="1E4E79"/>
          <w:kern w:val="36"/>
          <w:sz w:val="32"/>
          <w:szCs w:val="32"/>
          <w:lang w:val="en-US" w:eastAsia="en-GB"/>
        </w:rPr>
      </w:pPr>
      <w:r w:rsidRPr="00765FAD">
        <w:rPr>
          <w:rFonts w:ascii="Calibri" w:eastAsia="Times New Roman" w:hAnsi="Calibri" w:cs="Calibri"/>
          <w:b/>
          <w:bCs/>
          <w:color w:val="1E4E79"/>
          <w:kern w:val="36"/>
          <w:sz w:val="32"/>
          <w:szCs w:val="32"/>
          <w:lang w:val="en-US" w:eastAsia="en-GB"/>
        </w:rPr>
        <w:t> </w:t>
      </w:r>
    </w:p>
    <w:p w14:paraId="07079D0F" w14:textId="77777777" w:rsidR="00765FAD" w:rsidRPr="00765FAD" w:rsidRDefault="00765FAD" w:rsidP="00765FAD">
      <w:pPr>
        <w:spacing w:after="0" w:line="240" w:lineRule="auto"/>
        <w:outlineLvl w:val="0"/>
        <w:rPr>
          <w:rFonts w:ascii="Calibri" w:eastAsia="Times New Roman" w:hAnsi="Calibri" w:cs="Calibri"/>
          <w:b/>
          <w:bCs/>
          <w:color w:val="1E4E79"/>
          <w:kern w:val="36"/>
          <w:sz w:val="32"/>
          <w:szCs w:val="32"/>
          <w:lang w:val="en-US" w:eastAsia="en-GB"/>
        </w:rPr>
      </w:pPr>
      <w:r w:rsidRPr="00765FAD">
        <w:rPr>
          <w:rFonts w:ascii="Calibri" w:eastAsia="Times New Roman" w:hAnsi="Calibri" w:cs="Calibri"/>
          <w:b/>
          <w:bCs/>
          <w:color w:val="1E4E79"/>
          <w:kern w:val="36"/>
          <w:sz w:val="32"/>
          <w:szCs w:val="32"/>
          <w:lang w:val="en-US" w:eastAsia="en-GB"/>
        </w:rPr>
        <w:t>What is the purpose of the Handbook?</w:t>
      </w:r>
    </w:p>
    <w:p w14:paraId="4A20F9FA" w14:textId="77777777" w:rsidR="00765FAD" w:rsidRPr="00765FAD" w:rsidRDefault="00765FAD" w:rsidP="00765FAD">
      <w:pPr>
        <w:spacing w:after="0" w:line="240" w:lineRule="auto"/>
        <w:rPr>
          <w:rFonts w:ascii="Calibri" w:eastAsia="Times New Roman" w:hAnsi="Calibri" w:cs="Calibri"/>
          <w:lang w:val="en-US" w:eastAsia="en-GB"/>
        </w:rPr>
      </w:pPr>
      <w:r w:rsidRPr="00765FAD">
        <w:rPr>
          <w:rFonts w:ascii="Calibri" w:eastAsia="Times New Roman" w:hAnsi="Calibri" w:cs="Calibri"/>
          <w:lang w:val="en-US" w:eastAsia="en-GB"/>
        </w:rPr>
        <w:t>The Handbook is an assignment in the Personal and Professional Learning, Year 2 module. It is used to assess your progress and development in the following areas across your placement:</w:t>
      </w:r>
    </w:p>
    <w:p w14:paraId="6E22C821" w14:textId="77777777" w:rsidR="00765FAD" w:rsidRPr="00765FAD" w:rsidRDefault="00765FAD" w:rsidP="00765FAD">
      <w:pPr>
        <w:spacing w:after="0" w:line="240" w:lineRule="auto"/>
        <w:rPr>
          <w:rFonts w:ascii="Calibri" w:eastAsia="Times New Roman" w:hAnsi="Calibri" w:cs="Calibri"/>
          <w:lang w:val="en-US" w:eastAsia="en-GB"/>
        </w:rPr>
      </w:pPr>
      <w:r w:rsidRPr="00765FAD">
        <w:rPr>
          <w:rFonts w:ascii="Calibri" w:eastAsia="Times New Roman" w:hAnsi="Calibri" w:cs="Calibri"/>
          <w:lang w:val="en-US" w:eastAsia="en-GB"/>
        </w:rPr>
        <w:t> </w:t>
      </w:r>
    </w:p>
    <w:p w14:paraId="476491CC" w14:textId="77777777" w:rsidR="00765FAD" w:rsidRPr="00765FAD" w:rsidRDefault="00765FAD" w:rsidP="00765FAD">
      <w:pPr>
        <w:numPr>
          <w:ilvl w:val="0"/>
          <w:numId w:val="1"/>
        </w:numPr>
        <w:spacing w:after="0" w:line="240" w:lineRule="auto"/>
        <w:textAlignment w:val="center"/>
        <w:rPr>
          <w:rFonts w:ascii="Calibri" w:eastAsia="Times New Roman" w:hAnsi="Calibri" w:cs="Calibri"/>
          <w:lang w:val="en-US" w:eastAsia="en-GB"/>
        </w:rPr>
      </w:pPr>
      <w:r w:rsidRPr="00765FAD">
        <w:rPr>
          <w:rFonts w:ascii="Calibri" w:eastAsia="Times New Roman" w:hAnsi="Calibri" w:cs="Calibri"/>
          <w:lang w:val="en-US" w:eastAsia="en-GB"/>
        </w:rPr>
        <w:t>Using differentiation in lesson planning;</w:t>
      </w:r>
    </w:p>
    <w:p w14:paraId="783A2A07" w14:textId="77777777" w:rsidR="00765FAD" w:rsidRPr="00765FAD" w:rsidRDefault="00765FAD" w:rsidP="00765FAD">
      <w:pPr>
        <w:numPr>
          <w:ilvl w:val="0"/>
          <w:numId w:val="1"/>
        </w:numPr>
        <w:spacing w:after="0" w:line="240" w:lineRule="auto"/>
        <w:textAlignment w:val="center"/>
        <w:rPr>
          <w:rFonts w:ascii="Calibri" w:eastAsia="Times New Roman" w:hAnsi="Calibri" w:cs="Calibri"/>
          <w:lang w:val="en-US" w:eastAsia="en-GB"/>
        </w:rPr>
      </w:pPr>
      <w:r w:rsidRPr="00765FAD">
        <w:rPr>
          <w:rFonts w:ascii="Calibri" w:eastAsia="Times New Roman" w:hAnsi="Calibri" w:cs="Calibri"/>
          <w:lang w:val="en-US" w:eastAsia="en-GB"/>
        </w:rPr>
        <w:t>Managing behaviours of pupils, and the classroom environment;</w:t>
      </w:r>
    </w:p>
    <w:p w14:paraId="6A6B5676" w14:textId="77777777" w:rsidR="00765FAD" w:rsidRPr="00765FAD" w:rsidRDefault="00765FAD" w:rsidP="00765FAD">
      <w:pPr>
        <w:numPr>
          <w:ilvl w:val="0"/>
          <w:numId w:val="1"/>
        </w:numPr>
        <w:spacing w:after="0" w:line="240" w:lineRule="auto"/>
        <w:textAlignment w:val="center"/>
        <w:rPr>
          <w:rFonts w:ascii="Calibri" w:eastAsia="Times New Roman" w:hAnsi="Calibri" w:cs="Calibri"/>
          <w:lang w:val="en-US" w:eastAsia="en-GB"/>
        </w:rPr>
      </w:pPr>
      <w:r w:rsidRPr="00765FAD">
        <w:rPr>
          <w:rFonts w:ascii="Calibri" w:eastAsia="Times New Roman" w:hAnsi="Calibri" w:cs="Calibri"/>
          <w:lang w:val="en-US" w:eastAsia="en-GB"/>
        </w:rPr>
        <w:t>Using assessment to monitor and track pupil progress, and to inform planning;</w:t>
      </w:r>
    </w:p>
    <w:p w14:paraId="32E0D9E4" w14:textId="77777777" w:rsidR="00765FAD" w:rsidRPr="00765FAD" w:rsidRDefault="00765FAD" w:rsidP="00765FAD">
      <w:pPr>
        <w:numPr>
          <w:ilvl w:val="0"/>
          <w:numId w:val="1"/>
        </w:numPr>
        <w:spacing w:after="0" w:line="240" w:lineRule="auto"/>
        <w:textAlignment w:val="center"/>
        <w:rPr>
          <w:rFonts w:ascii="Calibri" w:eastAsia="Times New Roman" w:hAnsi="Calibri" w:cs="Calibri"/>
          <w:lang w:val="en-US" w:eastAsia="en-GB"/>
        </w:rPr>
      </w:pPr>
      <w:r w:rsidRPr="00765FAD">
        <w:rPr>
          <w:rFonts w:ascii="Calibri" w:eastAsia="Times New Roman" w:hAnsi="Calibri" w:cs="Calibri"/>
          <w:lang w:val="en-US" w:eastAsia="en-GB"/>
        </w:rPr>
        <w:t>Building lesson plans into medium-term planning documents, called Units of Work;</w:t>
      </w:r>
    </w:p>
    <w:p w14:paraId="7713BE51" w14:textId="77777777" w:rsidR="00765FAD" w:rsidRPr="00765FAD" w:rsidRDefault="00765FAD" w:rsidP="00765FAD">
      <w:pPr>
        <w:numPr>
          <w:ilvl w:val="0"/>
          <w:numId w:val="1"/>
        </w:numPr>
        <w:spacing w:after="0" w:line="240" w:lineRule="auto"/>
        <w:textAlignment w:val="center"/>
        <w:rPr>
          <w:rFonts w:ascii="Calibri" w:eastAsia="Times New Roman" w:hAnsi="Calibri" w:cs="Calibri"/>
          <w:lang w:val="en-US" w:eastAsia="en-GB"/>
        </w:rPr>
      </w:pPr>
      <w:r w:rsidRPr="00765FAD">
        <w:rPr>
          <w:rFonts w:ascii="Calibri" w:eastAsia="Times New Roman" w:hAnsi="Calibri" w:cs="Calibri"/>
          <w:lang w:val="en-US" w:eastAsia="en-GB"/>
        </w:rPr>
        <w:t>Finding authentic opportunities to embed cross-curricular skills and thinking skills into your lessons.</w:t>
      </w:r>
    </w:p>
    <w:p w14:paraId="4B7915FF" w14:textId="77777777" w:rsidR="00765FAD" w:rsidRPr="00765FAD" w:rsidRDefault="00765FAD" w:rsidP="00765FAD">
      <w:pPr>
        <w:spacing w:after="0" w:line="240" w:lineRule="auto"/>
        <w:rPr>
          <w:rFonts w:ascii="Calibri" w:eastAsia="Times New Roman" w:hAnsi="Calibri" w:cs="Calibri"/>
          <w:lang w:val="en-US" w:eastAsia="en-GB"/>
        </w:rPr>
      </w:pPr>
      <w:r w:rsidRPr="00765FAD">
        <w:rPr>
          <w:rFonts w:ascii="Calibri" w:eastAsia="Times New Roman" w:hAnsi="Calibri" w:cs="Calibri"/>
          <w:lang w:val="en-US" w:eastAsia="en-GB"/>
        </w:rPr>
        <w:t> </w:t>
      </w:r>
    </w:p>
    <w:p w14:paraId="7F4DB91D" w14:textId="7EB2ED13" w:rsidR="00765FAD" w:rsidRPr="00765FAD" w:rsidRDefault="00765FAD" w:rsidP="00765FAD">
      <w:pPr>
        <w:spacing w:after="0" w:line="240" w:lineRule="auto"/>
        <w:rPr>
          <w:rFonts w:ascii="Calibri" w:eastAsia="Times New Roman" w:hAnsi="Calibri" w:cs="Calibri"/>
          <w:lang w:eastAsia="en-GB"/>
        </w:rPr>
      </w:pPr>
      <w:r w:rsidRPr="00765FAD">
        <w:rPr>
          <w:noProof/>
        </w:rPr>
        <w:drawing>
          <wp:inline distT="0" distB="0" distL="0" distR="0" wp14:anchorId="64366700" wp14:editId="28A2AB97">
            <wp:extent cx="4572000" cy="23990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72000" cy="2399030"/>
                    </a:xfrm>
                    <a:prstGeom prst="rect">
                      <a:avLst/>
                    </a:prstGeom>
                    <a:noFill/>
                    <a:ln>
                      <a:noFill/>
                    </a:ln>
                  </pic:spPr>
                </pic:pic>
              </a:graphicData>
            </a:graphic>
          </wp:inline>
        </w:drawing>
      </w:r>
    </w:p>
    <w:p w14:paraId="63C399CD" w14:textId="77777777" w:rsidR="00765FAD" w:rsidRPr="00765FAD" w:rsidRDefault="00765FAD" w:rsidP="00765FAD">
      <w:pPr>
        <w:spacing w:after="0" w:line="240" w:lineRule="auto"/>
        <w:rPr>
          <w:rFonts w:ascii="Calibri" w:eastAsia="Times New Roman" w:hAnsi="Calibri" w:cs="Calibri"/>
          <w:lang w:val="en-US" w:eastAsia="en-GB"/>
        </w:rPr>
      </w:pPr>
      <w:r w:rsidRPr="00765FAD">
        <w:rPr>
          <w:rFonts w:ascii="Calibri" w:eastAsia="Times New Roman" w:hAnsi="Calibri" w:cs="Calibri"/>
          <w:lang w:val="en-US" w:eastAsia="en-GB"/>
        </w:rPr>
        <w:t> </w:t>
      </w:r>
    </w:p>
    <w:p w14:paraId="61F02882" w14:textId="77777777" w:rsidR="00765FAD" w:rsidRPr="00765FAD" w:rsidRDefault="00765FAD" w:rsidP="00765FAD">
      <w:pPr>
        <w:spacing w:after="0" w:line="240" w:lineRule="auto"/>
        <w:rPr>
          <w:rFonts w:ascii="Calibri" w:eastAsia="Times New Roman" w:hAnsi="Calibri" w:cs="Calibri"/>
          <w:lang w:val="en-US" w:eastAsia="en-GB"/>
        </w:rPr>
      </w:pPr>
      <w:r w:rsidRPr="00765FAD">
        <w:rPr>
          <w:rFonts w:ascii="Calibri" w:eastAsia="Times New Roman" w:hAnsi="Calibri" w:cs="Calibri"/>
          <w:lang w:val="en-US" w:eastAsia="en-GB"/>
        </w:rPr>
        <w:t> </w:t>
      </w:r>
    </w:p>
    <w:p w14:paraId="554EF7AA" w14:textId="77777777" w:rsidR="00765FAD" w:rsidRPr="00765FAD" w:rsidRDefault="00765FAD" w:rsidP="00765FAD">
      <w:pPr>
        <w:spacing w:after="0" w:line="240" w:lineRule="auto"/>
        <w:outlineLvl w:val="0"/>
        <w:rPr>
          <w:rFonts w:ascii="Calibri" w:eastAsia="Times New Roman" w:hAnsi="Calibri" w:cs="Calibri"/>
          <w:b/>
          <w:bCs/>
          <w:color w:val="1E4E79"/>
          <w:kern w:val="36"/>
          <w:sz w:val="32"/>
          <w:szCs w:val="32"/>
          <w:lang w:val="en-US" w:eastAsia="en-GB"/>
        </w:rPr>
      </w:pPr>
      <w:r w:rsidRPr="00765FAD">
        <w:rPr>
          <w:rFonts w:ascii="Calibri" w:eastAsia="Times New Roman" w:hAnsi="Calibri" w:cs="Calibri"/>
          <w:b/>
          <w:bCs/>
          <w:color w:val="1E4E79"/>
          <w:kern w:val="36"/>
          <w:sz w:val="32"/>
          <w:szCs w:val="32"/>
          <w:lang w:val="en-US" w:eastAsia="en-GB"/>
        </w:rPr>
        <w:t>How much is the Handbook worth?</w:t>
      </w:r>
    </w:p>
    <w:p w14:paraId="72C9011F" w14:textId="5640B370" w:rsidR="00765FAD" w:rsidRDefault="00765FAD" w:rsidP="630D55B6">
      <w:pPr>
        <w:spacing w:after="0" w:line="240" w:lineRule="auto"/>
        <w:rPr>
          <w:rFonts w:ascii="Calibri" w:eastAsia="Times New Roman" w:hAnsi="Calibri" w:cs="Calibri"/>
          <w:lang w:val="en-US" w:eastAsia="en-GB"/>
        </w:rPr>
      </w:pPr>
      <w:r w:rsidRPr="630D55B6">
        <w:rPr>
          <w:rFonts w:ascii="Calibri" w:eastAsia="Times New Roman" w:hAnsi="Calibri" w:cs="Calibri"/>
          <w:lang w:val="en-US" w:eastAsia="en-GB"/>
        </w:rPr>
        <w:t xml:space="preserve">The Handbook assignment is worth 40% of your overall Personal and Professional Learning 2 module. The assignment is a single submission, completed on this OneNote template. </w:t>
      </w:r>
    </w:p>
    <w:p w14:paraId="3A498368" w14:textId="77777777" w:rsidR="00765FAD" w:rsidRPr="00765FAD" w:rsidRDefault="00765FAD" w:rsidP="00765FAD">
      <w:pPr>
        <w:spacing w:after="0" w:line="240" w:lineRule="auto"/>
        <w:rPr>
          <w:rFonts w:ascii="Calibri" w:eastAsia="Times New Roman" w:hAnsi="Calibri" w:cs="Calibri"/>
          <w:lang w:val="en-US" w:eastAsia="en-GB"/>
        </w:rPr>
      </w:pPr>
      <w:r w:rsidRPr="00765FAD">
        <w:rPr>
          <w:rFonts w:ascii="Calibri" w:eastAsia="Times New Roman" w:hAnsi="Calibri" w:cs="Calibri"/>
          <w:lang w:val="en-US" w:eastAsia="en-GB"/>
        </w:rPr>
        <w:t> </w:t>
      </w:r>
    </w:p>
    <w:p w14:paraId="31430CEA" w14:textId="77777777" w:rsidR="00765FAD" w:rsidRPr="00765FAD" w:rsidRDefault="00765FAD" w:rsidP="00765FAD">
      <w:pPr>
        <w:spacing w:after="0" w:line="240" w:lineRule="auto"/>
        <w:outlineLvl w:val="0"/>
        <w:rPr>
          <w:rFonts w:ascii="Calibri" w:eastAsia="Times New Roman" w:hAnsi="Calibri" w:cs="Calibri"/>
          <w:b/>
          <w:bCs/>
          <w:color w:val="1E4E79"/>
          <w:kern w:val="36"/>
          <w:sz w:val="32"/>
          <w:szCs w:val="32"/>
          <w:lang w:val="en-US" w:eastAsia="en-GB"/>
        </w:rPr>
      </w:pPr>
      <w:r w:rsidRPr="00765FAD">
        <w:rPr>
          <w:rFonts w:ascii="Calibri" w:eastAsia="Times New Roman" w:hAnsi="Calibri" w:cs="Calibri"/>
          <w:b/>
          <w:bCs/>
          <w:color w:val="1E4E79"/>
          <w:kern w:val="36"/>
          <w:sz w:val="32"/>
          <w:szCs w:val="32"/>
          <w:lang w:val="en-US" w:eastAsia="en-GB"/>
        </w:rPr>
        <w:t>How to complete the Handbook</w:t>
      </w:r>
    </w:p>
    <w:p w14:paraId="74534891" w14:textId="4DC6C9C9" w:rsidR="00765FAD" w:rsidRPr="00765FAD" w:rsidRDefault="00765FAD" w:rsidP="00765FAD">
      <w:pPr>
        <w:spacing w:after="0" w:line="240" w:lineRule="auto"/>
        <w:rPr>
          <w:rFonts w:ascii="Calibri" w:eastAsia="Times New Roman" w:hAnsi="Calibri" w:cs="Calibri"/>
          <w:lang w:val="en-US" w:eastAsia="en-GB"/>
        </w:rPr>
      </w:pPr>
      <w:r w:rsidRPr="00765FAD">
        <w:rPr>
          <w:rFonts w:ascii="Calibri" w:eastAsia="Times New Roman" w:hAnsi="Calibri" w:cs="Calibri"/>
          <w:lang w:val="en-US" w:eastAsia="en-GB"/>
        </w:rPr>
        <w:t>The Handbook is split into three sections</w:t>
      </w:r>
      <w:r w:rsidR="00FE5B94">
        <w:rPr>
          <w:rFonts w:ascii="Calibri" w:eastAsia="Times New Roman" w:hAnsi="Calibri" w:cs="Calibri"/>
          <w:lang w:val="en-US" w:eastAsia="en-GB"/>
        </w:rPr>
        <w:t>, plus an Appendix</w:t>
      </w:r>
      <w:r w:rsidRPr="00765FAD">
        <w:rPr>
          <w:rFonts w:ascii="Calibri" w:eastAsia="Times New Roman" w:hAnsi="Calibri" w:cs="Calibri"/>
          <w:lang w:val="en-US" w:eastAsia="en-GB"/>
        </w:rPr>
        <w:t>:</w:t>
      </w:r>
    </w:p>
    <w:p w14:paraId="3A13E188" w14:textId="338DF4DA" w:rsidR="00765FAD" w:rsidRPr="00765FAD" w:rsidRDefault="00765FAD" w:rsidP="00765FAD">
      <w:pPr>
        <w:numPr>
          <w:ilvl w:val="0"/>
          <w:numId w:val="2"/>
        </w:numPr>
        <w:spacing w:after="0" w:line="240" w:lineRule="auto"/>
        <w:textAlignment w:val="center"/>
        <w:rPr>
          <w:rFonts w:ascii="Calibri" w:eastAsia="Times New Roman" w:hAnsi="Calibri" w:cs="Calibri"/>
          <w:lang w:val="en-US" w:eastAsia="en-GB"/>
        </w:rPr>
      </w:pPr>
      <w:hyperlink w:anchor="_Week_1_Overview" w:history="1">
        <w:r w:rsidRPr="00210E63">
          <w:rPr>
            <w:rStyle w:val="Hyperlink"/>
            <w:rFonts w:ascii="Calibri" w:eastAsia="Times New Roman" w:hAnsi="Calibri" w:cs="Calibri"/>
            <w:lang w:val="en-US" w:eastAsia="en-GB"/>
          </w:rPr>
          <w:t>Weekly Overviews</w:t>
        </w:r>
      </w:hyperlink>
      <w:r w:rsidRPr="00765FAD">
        <w:rPr>
          <w:rFonts w:ascii="Calibri" w:eastAsia="Times New Roman" w:hAnsi="Calibri" w:cs="Calibri"/>
          <w:lang w:val="en-US" w:eastAsia="en-GB"/>
        </w:rPr>
        <w:t xml:space="preserve"> - this is where the focus of each week is outlined</w:t>
      </w:r>
      <w:r w:rsidR="00E32832">
        <w:rPr>
          <w:rFonts w:ascii="Calibri" w:eastAsia="Times New Roman" w:hAnsi="Calibri" w:cs="Calibri"/>
          <w:lang w:val="en-US" w:eastAsia="en-GB"/>
        </w:rPr>
        <w:t xml:space="preserve">; a brief for each week of placement. </w:t>
      </w:r>
    </w:p>
    <w:p w14:paraId="27BFE5D1" w14:textId="65180D98" w:rsidR="00765FAD" w:rsidRPr="00765FAD" w:rsidRDefault="004320DF" w:rsidP="00765FAD">
      <w:pPr>
        <w:numPr>
          <w:ilvl w:val="0"/>
          <w:numId w:val="2"/>
        </w:numPr>
        <w:spacing w:after="0" w:line="240" w:lineRule="auto"/>
        <w:textAlignment w:val="center"/>
        <w:rPr>
          <w:rFonts w:ascii="Calibri" w:eastAsia="Times New Roman" w:hAnsi="Calibri" w:cs="Calibri"/>
          <w:lang w:val="en-US" w:eastAsia="en-GB"/>
        </w:rPr>
      </w:pPr>
      <w:hyperlink w:anchor="_Week_1_Review" w:history="1">
        <w:r>
          <w:rPr>
            <w:rStyle w:val="Hyperlink"/>
            <w:rFonts w:ascii="Calibri" w:eastAsia="Times New Roman" w:hAnsi="Calibri" w:cs="Calibri"/>
            <w:lang w:val="en-US" w:eastAsia="en-GB"/>
          </w:rPr>
          <w:t xml:space="preserve">Checkpoint Targets and </w:t>
        </w:r>
        <w:r w:rsidR="00765FAD" w:rsidRPr="00210E63">
          <w:rPr>
            <w:rStyle w:val="Hyperlink"/>
            <w:rFonts w:ascii="Calibri" w:eastAsia="Times New Roman" w:hAnsi="Calibri" w:cs="Calibri"/>
            <w:lang w:val="en-US" w:eastAsia="en-GB"/>
          </w:rPr>
          <w:t>Reviews</w:t>
        </w:r>
      </w:hyperlink>
      <w:r w:rsidR="00765FAD" w:rsidRPr="00765FAD">
        <w:rPr>
          <w:rFonts w:ascii="Calibri" w:eastAsia="Times New Roman" w:hAnsi="Calibri" w:cs="Calibri"/>
          <w:lang w:val="en-US" w:eastAsia="en-GB"/>
        </w:rPr>
        <w:t xml:space="preserve"> - this is where </w:t>
      </w:r>
      <w:r>
        <w:rPr>
          <w:rFonts w:ascii="Calibri" w:eastAsia="Times New Roman" w:hAnsi="Calibri" w:cs="Calibri"/>
          <w:lang w:val="en-US" w:eastAsia="en-GB"/>
        </w:rPr>
        <w:t xml:space="preserve">you will set yourself three core targets for the placement, and review your progress in this area of your own practice. </w:t>
      </w:r>
    </w:p>
    <w:p w14:paraId="07E03A60" w14:textId="177F56CC" w:rsidR="00765FAD" w:rsidRDefault="00765FAD" w:rsidP="00765FAD">
      <w:pPr>
        <w:numPr>
          <w:ilvl w:val="0"/>
          <w:numId w:val="2"/>
        </w:numPr>
        <w:spacing w:after="0" w:line="240" w:lineRule="auto"/>
        <w:textAlignment w:val="center"/>
        <w:rPr>
          <w:rFonts w:ascii="Calibri" w:eastAsia="Times New Roman" w:hAnsi="Calibri" w:cs="Calibri"/>
          <w:lang w:val="en-US" w:eastAsia="en-GB"/>
        </w:rPr>
      </w:pPr>
      <w:hyperlink w:anchor="_Week_1_Evidence" w:history="1">
        <w:r w:rsidRPr="00210E63">
          <w:rPr>
            <w:rStyle w:val="Hyperlink"/>
            <w:rFonts w:ascii="Calibri" w:eastAsia="Times New Roman" w:hAnsi="Calibri" w:cs="Calibri"/>
            <w:lang w:val="en-US" w:eastAsia="en-GB"/>
          </w:rPr>
          <w:t>Evidence Bundles</w:t>
        </w:r>
      </w:hyperlink>
      <w:r w:rsidRPr="00765FAD">
        <w:rPr>
          <w:rFonts w:ascii="Calibri" w:eastAsia="Times New Roman" w:hAnsi="Calibri" w:cs="Calibri"/>
          <w:lang w:val="en-US" w:eastAsia="en-GB"/>
        </w:rPr>
        <w:t xml:space="preserve"> - this is where you gather evidence of meeting your weekly focus points, as well as your own individual targets. Suggested examples of evidence will be given in the Weekly Overviews, to link into the Evidence Bundles. </w:t>
      </w:r>
    </w:p>
    <w:p w14:paraId="2504533E" w14:textId="00723C4C" w:rsidR="00FE5B94" w:rsidRPr="00765FAD" w:rsidRDefault="00FE5B94" w:rsidP="00765FAD">
      <w:pPr>
        <w:numPr>
          <w:ilvl w:val="0"/>
          <w:numId w:val="2"/>
        </w:numPr>
        <w:spacing w:after="0" w:line="240" w:lineRule="auto"/>
        <w:textAlignment w:val="center"/>
        <w:rPr>
          <w:rFonts w:ascii="Calibri" w:eastAsia="Times New Roman" w:hAnsi="Calibri" w:cs="Calibri"/>
          <w:lang w:val="en-US" w:eastAsia="en-GB"/>
        </w:rPr>
      </w:pPr>
      <w:r>
        <w:rPr>
          <w:rFonts w:ascii="Calibri" w:eastAsia="Times New Roman" w:hAnsi="Calibri" w:cs="Calibri"/>
          <w:lang w:val="en-US" w:eastAsia="en-GB"/>
        </w:rPr>
        <w:t xml:space="preserve">The Appendix is the </w:t>
      </w:r>
      <w:hyperlink w:anchor="_Year_2_Competences" w:history="1">
        <w:r w:rsidRPr="00FE5B94">
          <w:rPr>
            <w:rStyle w:val="Hyperlink"/>
            <w:rFonts w:ascii="Calibri" w:eastAsia="Times New Roman" w:hAnsi="Calibri" w:cs="Calibri"/>
            <w:lang w:val="en-US" w:eastAsia="en-GB"/>
          </w:rPr>
          <w:t>Year 2 Competence Grid</w:t>
        </w:r>
      </w:hyperlink>
      <w:r>
        <w:rPr>
          <w:rFonts w:ascii="Calibri" w:eastAsia="Times New Roman" w:hAnsi="Calibri" w:cs="Calibri"/>
          <w:lang w:val="en-US" w:eastAsia="en-GB"/>
        </w:rPr>
        <w:t xml:space="preserve">. </w:t>
      </w:r>
    </w:p>
    <w:p w14:paraId="402C383C" w14:textId="77777777" w:rsidR="00765FAD" w:rsidRPr="00765FAD" w:rsidRDefault="00765FAD" w:rsidP="00765FAD">
      <w:pPr>
        <w:spacing w:after="0" w:line="240" w:lineRule="auto"/>
        <w:rPr>
          <w:rFonts w:ascii="Calibri" w:eastAsia="Times New Roman" w:hAnsi="Calibri" w:cs="Calibri"/>
          <w:lang w:val="en-US" w:eastAsia="en-GB"/>
        </w:rPr>
      </w:pPr>
      <w:r w:rsidRPr="00765FAD">
        <w:rPr>
          <w:rFonts w:ascii="Calibri" w:eastAsia="Times New Roman" w:hAnsi="Calibri" w:cs="Calibri"/>
          <w:lang w:val="en-US" w:eastAsia="en-GB"/>
        </w:rPr>
        <w:t> </w:t>
      </w:r>
    </w:p>
    <w:p w14:paraId="7B763AF2" w14:textId="77777777" w:rsidR="00765FAD" w:rsidRPr="00765FAD" w:rsidRDefault="00765FAD" w:rsidP="00765FAD">
      <w:pPr>
        <w:spacing w:after="0" w:line="240" w:lineRule="auto"/>
        <w:rPr>
          <w:rFonts w:ascii="Calibri" w:eastAsia="Times New Roman" w:hAnsi="Calibri" w:cs="Calibri"/>
          <w:lang w:val="en-US" w:eastAsia="en-GB"/>
        </w:rPr>
      </w:pPr>
      <w:r w:rsidRPr="00765FAD">
        <w:rPr>
          <w:rFonts w:ascii="Calibri" w:eastAsia="Times New Roman" w:hAnsi="Calibri" w:cs="Calibri"/>
          <w:lang w:val="en-US" w:eastAsia="en-GB"/>
        </w:rPr>
        <w:t xml:space="preserve">The Handbook should be completed as you work through each week of placement. Leaving it to the end of placement would be make the completion of the tasks impossible! This assignment is designed to focus your attention on elements of your practice which are commensurate with your development across a placement experience. </w:t>
      </w:r>
    </w:p>
    <w:p w14:paraId="01C05E5D" w14:textId="77777777" w:rsidR="00765FAD" w:rsidRPr="00765FAD" w:rsidRDefault="00765FAD" w:rsidP="00765FAD">
      <w:pPr>
        <w:spacing w:after="0" w:line="240" w:lineRule="auto"/>
        <w:rPr>
          <w:rFonts w:ascii="Calibri" w:eastAsia="Times New Roman" w:hAnsi="Calibri" w:cs="Calibri"/>
          <w:lang w:val="en-US" w:eastAsia="en-GB"/>
        </w:rPr>
      </w:pPr>
      <w:r w:rsidRPr="00765FAD">
        <w:rPr>
          <w:rFonts w:ascii="Calibri" w:eastAsia="Times New Roman" w:hAnsi="Calibri" w:cs="Calibri"/>
          <w:lang w:val="en-US" w:eastAsia="en-GB"/>
        </w:rPr>
        <w:t> </w:t>
      </w:r>
    </w:p>
    <w:p w14:paraId="4BF0C06B" w14:textId="0168A6DE" w:rsidR="00765FAD" w:rsidRPr="00765FAD" w:rsidRDefault="00765FAD" w:rsidP="00765FAD">
      <w:pPr>
        <w:spacing w:after="0" w:line="240" w:lineRule="auto"/>
        <w:rPr>
          <w:rFonts w:ascii="Calibri" w:eastAsia="Times New Roman" w:hAnsi="Calibri" w:cs="Calibri"/>
          <w:lang w:eastAsia="en-GB"/>
        </w:rPr>
      </w:pPr>
      <w:r w:rsidRPr="00765FAD">
        <w:rPr>
          <w:noProof/>
        </w:rPr>
        <w:lastRenderedPageBreak/>
        <w:drawing>
          <wp:inline distT="0" distB="0" distL="0" distR="0" wp14:anchorId="161A676C" wp14:editId="52FAFA7E">
            <wp:extent cx="3712210" cy="267081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12210" cy="2670810"/>
                    </a:xfrm>
                    <a:prstGeom prst="rect">
                      <a:avLst/>
                    </a:prstGeom>
                    <a:noFill/>
                    <a:ln>
                      <a:noFill/>
                    </a:ln>
                  </pic:spPr>
                </pic:pic>
              </a:graphicData>
            </a:graphic>
          </wp:inline>
        </w:drawing>
      </w:r>
    </w:p>
    <w:p w14:paraId="6E12B046" w14:textId="77777777" w:rsidR="00765FAD" w:rsidRPr="00765FAD" w:rsidRDefault="00765FAD" w:rsidP="00765FAD">
      <w:pPr>
        <w:spacing w:after="0" w:line="240" w:lineRule="auto"/>
        <w:rPr>
          <w:rFonts w:ascii="Calibri" w:eastAsia="Times New Roman" w:hAnsi="Calibri" w:cs="Calibri"/>
          <w:lang w:val="en-US" w:eastAsia="en-GB"/>
        </w:rPr>
      </w:pPr>
      <w:r w:rsidRPr="00765FAD">
        <w:rPr>
          <w:rFonts w:ascii="Calibri" w:eastAsia="Times New Roman" w:hAnsi="Calibri" w:cs="Calibri"/>
          <w:lang w:val="en-US" w:eastAsia="en-GB"/>
        </w:rPr>
        <w:t> </w:t>
      </w:r>
    </w:p>
    <w:p w14:paraId="5E015162" w14:textId="77777777" w:rsidR="00765FAD" w:rsidRPr="00765FAD" w:rsidRDefault="00765FAD" w:rsidP="00765FAD">
      <w:pPr>
        <w:spacing w:after="0" w:line="240" w:lineRule="auto"/>
        <w:rPr>
          <w:rFonts w:ascii="Calibri" w:eastAsia="Times New Roman" w:hAnsi="Calibri" w:cs="Calibri"/>
          <w:lang w:val="en-US" w:eastAsia="en-GB"/>
        </w:rPr>
      </w:pPr>
      <w:r w:rsidRPr="00765FAD">
        <w:rPr>
          <w:rFonts w:ascii="Calibri" w:eastAsia="Times New Roman" w:hAnsi="Calibri" w:cs="Calibri"/>
          <w:lang w:val="en-US" w:eastAsia="en-GB"/>
        </w:rPr>
        <w:t xml:space="preserve">There is a template structure in each of the sections that you have to complete. </w:t>
      </w:r>
    </w:p>
    <w:p w14:paraId="739C026D" w14:textId="77777777" w:rsidR="00765FAD" w:rsidRPr="00765FAD" w:rsidRDefault="00765FAD" w:rsidP="00765FAD">
      <w:pPr>
        <w:spacing w:after="0" w:line="240" w:lineRule="auto"/>
        <w:rPr>
          <w:rFonts w:ascii="Calibri" w:eastAsia="Times New Roman" w:hAnsi="Calibri" w:cs="Calibri"/>
          <w:lang w:val="en-US" w:eastAsia="en-GB"/>
        </w:rPr>
      </w:pPr>
      <w:r w:rsidRPr="00765FAD">
        <w:rPr>
          <w:rFonts w:ascii="Calibri" w:eastAsia="Times New Roman" w:hAnsi="Calibri" w:cs="Calibri"/>
          <w:lang w:val="en-US" w:eastAsia="en-GB"/>
        </w:rPr>
        <w:t> </w:t>
      </w:r>
    </w:p>
    <w:p w14:paraId="43160A08" w14:textId="77777777" w:rsidR="00765FAD" w:rsidRPr="00765FAD" w:rsidRDefault="00765FAD" w:rsidP="00765FAD">
      <w:pPr>
        <w:spacing w:after="0" w:line="240" w:lineRule="auto"/>
        <w:rPr>
          <w:rFonts w:ascii="Calibri" w:eastAsia="Times New Roman" w:hAnsi="Calibri" w:cs="Calibri"/>
          <w:lang w:val="en-US" w:eastAsia="en-GB"/>
        </w:rPr>
      </w:pPr>
      <w:r w:rsidRPr="00765FAD">
        <w:rPr>
          <w:rFonts w:ascii="Calibri" w:eastAsia="Times New Roman" w:hAnsi="Calibri" w:cs="Calibri"/>
          <w:b/>
          <w:bCs/>
          <w:lang w:val="en-US" w:eastAsia="en-GB"/>
        </w:rPr>
        <w:t>Instructions:</w:t>
      </w:r>
    </w:p>
    <w:p w14:paraId="3F8BA741" w14:textId="17CD6B51" w:rsidR="00765FAD" w:rsidRPr="00765FAD" w:rsidRDefault="00765FAD" w:rsidP="00765FAD">
      <w:pPr>
        <w:numPr>
          <w:ilvl w:val="0"/>
          <w:numId w:val="3"/>
        </w:numPr>
        <w:spacing w:after="0" w:line="240" w:lineRule="auto"/>
        <w:textAlignment w:val="center"/>
        <w:rPr>
          <w:rFonts w:ascii="Calibri" w:eastAsia="Times New Roman" w:hAnsi="Calibri" w:cs="Calibri"/>
          <w:lang w:val="en-US" w:eastAsia="en-GB"/>
        </w:rPr>
      </w:pPr>
      <w:r>
        <w:rPr>
          <w:rFonts w:ascii="Calibri" w:eastAsia="Times New Roman" w:hAnsi="Calibri" w:cs="Calibri"/>
          <w:lang w:val="en-US" w:eastAsia="en-GB"/>
        </w:rPr>
        <w:t>Complete the Handbook in the Word App.</w:t>
      </w:r>
    </w:p>
    <w:p w14:paraId="6B9C33FD" w14:textId="54897417" w:rsidR="00765FAD" w:rsidRPr="00765FAD" w:rsidRDefault="00765FAD" w:rsidP="00765FAD">
      <w:pPr>
        <w:numPr>
          <w:ilvl w:val="0"/>
          <w:numId w:val="3"/>
        </w:numPr>
        <w:spacing w:after="0" w:line="240" w:lineRule="auto"/>
        <w:textAlignment w:val="center"/>
        <w:rPr>
          <w:rFonts w:ascii="Calibri" w:eastAsia="Times New Roman" w:hAnsi="Calibri" w:cs="Calibri"/>
          <w:lang w:val="en-US" w:eastAsia="en-GB"/>
        </w:rPr>
      </w:pPr>
      <w:r w:rsidRPr="00765FAD">
        <w:rPr>
          <w:rFonts w:ascii="Calibri" w:eastAsia="Times New Roman" w:hAnsi="Calibri" w:cs="Calibri"/>
          <w:lang w:val="en-US" w:eastAsia="en-GB"/>
        </w:rPr>
        <w:t xml:space="preserve">Save your </w:t>
      </w:r>
      <w:r>
        <w:rPr>
          <w:rFonts w:ascii="Calibri" w:eastAsia="Times New Roman" w:hAnsi="Calibri" w:cs="Calibri"/>
          <w:lang w:val="en-US" w:eastAsia="en-GB"/>
        </w:rPr>
        <w:t>Document</w:t>
      </w:r>
      <w:r w:rsidRPr="00765FAD">
        <w:rPr>
          <w:rFonts w:ascii="Calibri" w:eastAsia="Times New Roman" w:hAnsi="Calibri" w:cs="Calibri"/>
          <w:lang w:val="en-US" w:eastAsia="en-GB"/>
        </w:rPr>
        <w:t xml:space="preserve"> link as your name e.g. "William Kitchen Handbook Year 2"</w:t>
      </w:r>
    </w:p>
    <w:p w14:paraId="628366C5" w14:textId="2C45D342" w:rsidR="00765FAD" w:rsidRPr="00765FAD" w:rsidRDefault="00765FAD" w:rsidP="00765FAD">
      <w:pPr>
        <w:numPr>
          <w:ilvl w:val="0"/>
          <w:numId w:val="3"/>
        </w:numPr>
        <w:spacing w:after="0" w:line="240" w:lineRule="auto"/>
        <w:textAlignment w:val="center"/>
        <w:rPr>
          <w:rFonts w:ascii="Calibri" w:eastAsia="Times New Roman" w:hAnsi="Calibri" w:cs="Calibri"/>
          <w:lang w:val="en-US" w:eastAsia="en-GB"/>
        </w:rPr>
      </w:pPr>
      <w:r w:rsidRPr="00765FAD">
        <w:rPr>
          <w:rFonts w:ascii="Calibri" w:eastAsia="Times New Roman" w:hAnsi="Calibri" w:cs="Calibri"/>
          <w:lang w:val="en-US" w:eastAsia="en-GB"/>
        </w:rPr>
        <w:t xml:space="preserve">Each week, look at the three sections: (1) Weekly Overviews; (2) </w:t>
      </w:r>
      <w:r w:rsidR="0050042F">
        <w:rPr>
          <w:rFonts w:ascii="Calibri" w:eastAsia="Times New Roman" w:hAnsi="Calibri" w:cs="Calibri"/>
          <w:lang w:val="en-US" w:eastAsia="en-GB"/>
        </w:rPr>
        <w:t>Targets</w:t>
      </w:r>
      <w:r w:rsidRPr="00765FAD">
        <w:rPr>
          <w:rFonts w:ascii="Calibri" w:eastAsia="Times New Roman" w:hAnsi="Calibri" w:cs="Calibri"/>
          <w:lang w:val="en-US" w:eastAsia="en-GB"/>
        </w:rPr>
        <w:t>; (3) Evidence Bundles.</w:t>
      </w:r>
    </w:p>
    <w:p w14:paraId="660A8920" w14:textId="77777777" w:rsidR="00765FAD" w:rsidRPr="00765FAD" w:rsidRDefault="00765FAD" w:rsidP="00765FAD">
      <w:pPr>
        <w:numPr>
          <w:ilvl w:val="1"/>
          <w:numId w:val="4"/>
        </w:numPr>
        <w:spacing w:after="0" w:line="240" w:lineRule="auto"/>
        <w:textAlignment w:val="center"/>
        <w:rPr>
          <w:rFonts w:ascii="Calibri" w:eastAsia="Times New Roman" w:hAnsi="Calibri" w:cs="Calibri"/>
          <w:lang w:val="en-US" w:eastAsia="en-GB"/>
        </w:rPr>
      </w:pPr>
      <w:r w:rsidRPr="00765FAD">
        <w:rPr>
          <w:rFonts w:ascii="Calibri" w:eastAsia="Times New Roman" w:hAnsi="Calibri" w:cs="Calibri"/>
          <w:lang w:val="en-US" w:eastAsia="en-GB"/>
        </w:rPr>
        <w:t>Complete the set tasks.</w:t>
      </w:r>
    </w:p>
    <w:p w14:paraId="3D3B909A" w14:textId="77777777" w:rsidR="00765FAD" w:rsidRPr="00765FAD" w:rsidRDefault="00765FAD" w:rsidP="00765FAD">
      <w:pPr>
        <w:numPr>
          <w:ilvl w:val="1"/>
          <w:numId w:val="4"/>
        </w:numPr>
        <w:spacing w:after="0" w:line="240" w:lineRule="auto"/>
        <w:textAlignment w:val="center"/>
        <w:rPr>
          <w:rFonts w:ascii="Calibri" w:eastAsia="Times New Roman" w:hAnsi="Calibri" w:cs="Calibri"/>
          <w:lang w:val="en-US" w:eastAsia="en-GB"/>
        </w:rPr>
      </w:pPr>
      <w:r w:rsidRPr="00765FAD">
        <w:rPr>
          <w:rFonts w:ascii="Calibri" w:eastAsia="Times New Roman" w:hAnsi="Calibri" w:cs="Calibri"/>
          <w:lang w:val="en-US" w:eastAsia="en-GB"/>
        </w:rPr>
        <w:t xml:space="preserve">Sections which require you to fill in some content will be set out in </w:t>
      </w:r>
      <w:r w:rsidRPr="00765FAD">
        <w:rPr>
          <w:rFonts w:ascii="Calibri" w:eastAsia="Times New Roman" w:hAnsi="Calibri" w:cs="Calibri"/>
          <w:color w:val="C00000"/>
          <w:lang w:val="en-US" w:eastAsia="en-GB"/>
        </w:rPr>
        <w:t xml:space="preserve">RED TEXT. </w:t>
      </w:r>
    </w:p>
    <w:p w14:paraId="2A1F084E" w14:textId="77777777" w:rsidR="00765FAD" w:rsidRDefault="00765FAD" w:rsidP="00765FAD">
      <w:pPr>
        <w:numPr>
          <w:ilvl w:val="0"/>
          <w:numId w:val="4"/>
        </w:numPr>
        <w:spacing w:after="0" w:line="240" w:lineRule="auto"/>
        <w:textAlignment w:val="center"/>
        <w:rPr>
          <w:rFonts w:ascii="Calibri" w:eastAsia="Times New Roman" w:hAnsi="Calibri" w:cs="Calibri"/>
          <w:lang w:val="en-US" w:eastAsia="en-GB"/>
        </w:rPr>
      </w:pPr>
      <w:r w:rsidRPr="00765FAD">
        <w:rPr>
          <w:rFonts w:ascii="Calibri" w:eastAsia="Times New Roman" w:hAnsi="Calibri" w:cs="Calibri"/>
          <w:lang w:val="en-US" w:eastAsia="en-GB"/>
        </w:rPr>
        <w:t>At the end of placement, you need to save the file as a PDF version.</w:t>
      </w:r>
    </w:p>
    <w:p w14:paraId="6B873F03" w14:textId="0AF87770" w:rsidR="00765FAD" w:rsidRPr="00765FAD" w:rsidRDefault="00765FAD" w:rsidP="00765FAD">
      <w:pPr>
        <w:spacing w:after="0" w:line="240" w:lineRule="auto"/>
        <w:textAlignment w:val="center"/>
        <w:rPr>
          <w:rFonts w:ascii="Calibri" w:eastAsia="Times New Roman" w:hAnsi="Calibri" w:cs="Calibri"/>
          <w:lang w:val="en-US" w:eastAsia="en-GB"/>
        </w:rPr>
      </w:pPr>
      <w:r w:rsidRPr="00765FAD">
        <w:rPr>
          <w:rFonts w:ascii="Calibri" w:eastAsia="Times New Roman" w:hAnsi="Calibri" w:cs="Calibri"/>
          <w:lang w:val="en-US" w:eastAsia="en-GB"/>
        </w:rPr>
        <w:t> </w:t>
      </w:r>
    </w:p>
    <w:p w14:paraId="3E894B6E" w14:textId="77777777" w:rsidR="00765FAD" w:rsidRPr="00765FAD" w:rsidRDefault="00765FAD" w:rsidP="00765FAD">
      <w:pPr>
        <w:spacing w:after="0" w:line="240" w:lineRule="auto"/>
        <w:rPr>
          <w:rFonts w:ascii="Calibri" w:eastAsia="Times New Roman" w:hAnsi="Calibri" w:cs="Calibri"/>
          <w:lang w:val="en-US" w:eastAsia="en-GB"/>
        </w:rPr>
      </w:pPr>
      <w:r w:rsidRPr="00765FAD">
        <w:rPr>
          <w:rFonts w:ascii="Calibri" w:eastAsia="Times New Roman" w:hAnsi="Calibri" w:cs="Calibri"/>
          <w:lang w:val="en-US" w:eastAsia="en-GB"/>
        </w:rPr>
        <w:t> </w:t>
      </w:r>
    </w:p>
    <w:p w14:paraId="341F7FD2" w14:textId="77777777" w:rsidR="00765FAD" w:rsidRPr="00765FAD" w:rsidRDefault="00765FAD" w:rsidP="00765FAD">
      <w:pPr>
        <w:spacing w:after="0" w:line="240" w:lineRule="auto"/>
        <w:outlineLvl w:val="0"/>
        <w:rPr>
          <w:rFonts w:ascii="Calibri" w:eastAsia="Times New Roman" w:hAnsi="Calibri" w:cs="Calibri"/>
          <w:b/>
          <w:bCs/>
          <w:color w:val="1E4E79"/>
          <w:kern w:val="36"/>
          <w:sz w:val="32"/>
          <w:szCs w:val="32"/>
          <w:lang w:val="en-US" w:eastAsia="en-GB"/>
        </w:rPr>
      </w:pPr>
      <w:r w:rsidRPr="00765FAD">
        <w:rPr>
          <w:rFonts w:ascii="Calibri" w:eastAsia="Times New Roman" w:hAnsi="Calibri" w:cs="Calibri"/>
          <w:b/>
          <w:bCs/>
          <w:color w:val="1E4E79"/>
          <w:kern w:val="36"/>
          <w:sz w:val="32"/>
          <w:szCs w:val="32"/>
          <w:lang w:val="en-US" w:eastAsia="en-GB"/>
        </w:rPr>
        <w:t>How to submit the Handbook on Canvas</w:t>
      </w:r>
    </w:p>
    <w:p w14:paraId="393DB32B" w14:textId="77777777" w:rsidR="00765FAD" w:rsidRDefault="00765FAD" w:rsidP="00765FAD">
      <w:pPr>
        <w:spacing w:after="0" w:line="240" w:lineRule="auto"/>
        <w:rPr>
          <w:rFonts w:ascii="Calibri" w:eastAsia="Times New Roman" w:hAnsi="Calibri" w:cs="Calibri"/>
          <w:lang w:val="en-US" w:eastAsia="en-GB"/>
        </w:rPr>
      </w:pPr>
      <w:r w:rsidRPr="00765FAD">
        <w:rPr>
          <w:rFonts w:ascii="Calibri" w:eastAsia="Times New Roman" w:hAnsi="Calibri" w:cs="Calibri"/>
          <w:lang w:val="en-US" w:eastAsia="en-GB"/>
        </w:rPr>
        <w:t xml:space="preserve">You need to upload the PDF </w:t>
      </w:r>
      <w:r>
        <w:rPr>
          <w:rFonts w:ascii="Calibri" w:eastAsia="Times New Roman" w:hAnsi="Calibri" w:cs="Calibri"/>
          <w:lang w:val="en-US" w:eastAsia="en-GB"/>
        </w:rPr>
        <w:t>to the Canvas portal.</w:t>
      </w:r>
    </w:p>
    <w:p w14:paraId="5B2FB5BE" w14:textId="166F3F23" w:rsidR="00765FAD" w:rsidRDefault="00765FAD" w:rsidP="00765FAD">
      <w:pPr>
        <w:spacing w:after="0" w:line="240" w:lineRule="auto"/>
        <w:rPr>
          <w:rFonts w:ascii="Calibri" w:eastAsia="Times New Roman" w:hAnsi="Calibri" w:cs="Calibri"/>
          <w:lang w:val="en-US" w:eastAsia="en-GB"/>
        </w:rPr>
      </w:pPr>
      <w:r>
        <w:rPr>
          <w:rFonts w:ascii="Calibri" w:eastAsia="Times New Roman" w:hAnsi="Calibri" w:cs="Calibri"/>
          <w:lang w:val="en-US" w:eastAsia="en-GB"/>
        </w:rPr>
        <w:t>The deadline for submission and further instructions will be on the assignment portal named “Student Handbook”.</w:t>
      </w:r>
    </w:p>
    <w:p w14:paraId="75DBDF4A" w14:textId="77777777" w:rsidR="00541E6B" w:rsidRDefault="00541E6B">
      <w:pPr>
        <w:rPr>
          <w:rFonts w:ascii="Calibri" w:eastAsia="Times New Roman" w:hAnsi="Calibri" w:cs="Calibri"/>
          <w:lang w:val="en-US" w:eastAsia="en-GB"/>
        </w:rPr>
      </w:pPr>
    </w:p>
    <w:p w14:paraId="44D5E107" w14:textId="2BEBA7E4" w:rsidR="00765FAD" w:rsidRDefault="00765FAD">
      <w:pPr>
        <w:rPr>
          <w:rFonts w:ascii="Calibri" w:eastAsia="Times New Roman" w:hAnsi="Calibri" w:cs="Calibri"/>
          <w:lang w:val="en-US" w:eastAsia="en-GB"/>
        </w:rPr>
      </w:pPr>
      <w:r>
        <w:rPr>
          <w:rFonts w:ascii="Calibri" w:eastAsia="Times New Roman" w:hAnsi="Calibri" w:cs="Calibri"/>
          <w:lang w:val="en-US" w:eastAsia="en-GB"/>
        </w:rPr>
        <w:br w:type="page"/>
      </w:r>
    </w:p>
    <w:p w14:paraId="769E2106" w14:textId="77777777" w:rsidR="00765FAD" w:rsidRDefault="00765FAD" w:rsidP="00765FAD">
      <w:pPr>
        <w:pStyle w:val="Heading1"/>
        <w:rPr>
          <w:lang w:val="en-US"/>
        </w:rPr>
      </w:pPr>
    </w:p>
    <w:p w14:paraId="7E697D00" w14:textId="77777777" w:rsidR="00765FAD" w:rsidRDefault="00765FAD" w:rsidP="00765FAD">
      <w:pPr>
        <w:pStyle w:val="Heading1"/>
        <w:rPr>
          <w:lang w:val="en-US"/>
        </w:rPr>
      </w:pPr>
    </w:p>
    <w:p w14:paraId="42205F41" w14:textId="77777777" w:rsidR="00765FAD" w:rsidRDefault="00765FAD" w:rsidP="00765FAD">
      <w:pPr>
        <w:pStyle w:val="Heading1"/>
        <w:rPr>
          <w:lang w:val="en-US"/>
        </w:rPr>
      </w:pPr>
    </w:p>
    <w:p w14:paraId="0113B141" w14:textId="77777777" w:rsidR="00765FAD" w:rsidRDefault="00765FAD" w:rsidP="00765FAD">
      <w:pPr>
        <w:pStyle w:val="Heading1"/>
        <w:rPr>
          <w:lang w:val="en-US"/>
        </w:rPr>
      </w:pPr>
    </w:p>
    <w:p w14:paraId="379C0FFA" w14:textId="77777777" w:rsidR="00765FAD" w:rsidRDefault="00765FAD" w:rsidP="00765FAD">
      <w:pPr>
        <w:pStyle w:val="Heading1"/>
        <w:rPr>
          <w:lang w:val="en-US"/>
        </w:rPr>
      </w:pPr>
    </w:p>
    <w:p w14:paraId="073B2CCF" w14:textId="77777777" w:rsidR="00765FAD" w:rsidRDefault="00765FAD" w:rsidP="00765FAD">
      <w:pPr>
        <w:pStyle w:val="Heading1"/>
        <w:rPr>
          <w:lang w:val="en-US"/>
        </w:rPr>
      </w:pPr>
    </w:p>
    <w:p w14:paraId="2A160DD4" w14:textId="77777777" w:rsidR="00765FAD" w:rsidRDefault="00765FAD" w:rsidP="00765FAD">
      <w:pPr>
        <w:pStyle w:val="Heading1"/>
        <w:rPr>
          <w:lang w:val="en-US"/>
        </w:rPr>
      </w:pPr>
    </w:p>
    <w:p w14:paraId="20ED7053" w14:textId="0432C0AB" w:rsidR="00765FAD" w:rsidRDefault="00765FAD" w:rsidP="00765FAD">
      <w:pPr>
        <w:pStyle w:val="Title"/>
        <w:rPr>
          <w:lang w:val="en-US"/>
        </w:rPr>
      </w:pPr>
      <w:r>
        <w:rPr>
          <w:lang w:val="en-US"/>
        </w:rPr>
        <w:t>Section 1</w:t>
      </w:r>
    </w:p>
    <w:p w14:paraId="13043423" w14:textId="51AA9F1A" w:rsidR="00765FAD" w:rsidRDefault="00765FAD" w:rsidP="00765FAD">
      <w:pPr>
        <w:pStyle w:val="Title"/>
        <w:rPr>
          <w:lang w:val="en-US"/>
        </w:rPr>
      </w:pPr>
      <w:r>
        <w:rPr>
          <w:lang w:val="en-US"/>
        </w:rPr>
        <w:t>Weekly Overviews</w:t>
      </w:r>
    </w:p>
    <w:p w14:paraId="19A6788C" w14:textId="77777777" w:rsidR="00765FAD" w:rsidRDefault="00765FAD">
      <w:pPr>
        <w:rPr>
          <w:rFonts w:ascii="Times New Roman" w:eastAsia="Times New Roman" w:hAnsi="Times New Roman" w:cs="Times New Roman"/>
          <w:b/>
          <w:bCs/>
          <w:kern w:val="36"/>
          <w:sz w:val="48"/>
          <w:szCs w:val="48"/>
          <w:lang w:val="en-US" w:eastAsia="en-GB"/>
        </w:rPr>
      </w:pPr>
      <w:r>
        <w:rPr>
          <w:lang w:val="en-US"/>
        </w:rPr>
        <w:br w:type="page"/>
      </w:r>
    </w:p>
    <w:p w14:paraId="5BEA96DE" w14:textId="698F37D3" w:rsidR="00765FAD" w:rsidRDefault="00765FAD" w:rsidP="00765FAD">
      <w:pPr>
        <w:pStyle w:val="Heading1"/>
        <w:rPr>
          <w:lang w:val="en-US"/>
        </w:rPr>
      </w:pPr>
      <w:bookmarkStart w:id="0" w:name="_Week_1_Overview"/>
      <w:bookmarkEnd w:id="0"/>
      <w:r>
        <w:rPr>
          <w:lang w:val="en-US"/>
        </w:rPr>
        <w:lastRenderedPageBreak/>
        <w:t>Week 1 Overview</w:t>
      </w:r>
    </w:p>
    <w:tbl>
      <w:tblPr>
        <w:tblW w:w="104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0480"/>
      </w:tblGrid>
      <w:tr w:rsidR="00765FAD" w:rsidRPr="00765FAD" w14:paraId="19185972" w14:textId="77777777" w:rsidTr="000B2C2E">
        <w:tc>
          <w:tcPr>
            <w:tcW w:w="104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60DC3AB" w14:textId="77777777" w:rsidR="00765FAD" w:rsidRPr="00765FAD" w:rsidRDefault="00765FAD" w:rsidP="00765FAD">
            <w:pPr>
              <w:spacing w:after="0" w:line="240" w:lineRule="auto"/>
              <w:outlineLvl w:val="0"/>
              <w:rPr>
                <w:rFonts w:ascii="Calibri" w:eastAsia="Times New Roman" w:hAnsi="Calibri" w:cs="Calibri"/>
                <w:b/>
                <w:bCs/>
                <w:color w:val="1E4E79"/>
                <w:kern w:val="36"/>
                <w:sz w:val="32"/>
                <w:szCs w:val="32"/>
                <w:lang w:val="en-US" w:eastAsia="en-GB"/>
              </w:rPr>
            </w:pPr>
            <w:r w:rsidRPr="00765FAD">
              <w:rPr>
                <w:rFonts w:ascii="Calibri" w:eastAsia="Times New Roman" w:hAnsi="Calibri" w:cs="Calibri"/>
                <w:b/>
                <w:bCs/>
                <w:color w:val="1E4E79"/>
                <w:kern w:val="36"/>
                <w:sz w:val="32"/>
                <w:szCs w:val="32"/>
                <w:lang w:val="en-US" w:eastAsia="en-GB"/>
              </w:rPr>
              <w:t>Focus for this Week</w:t>
            </w:r>
          </w:p>
        </w:tc>
      </w:tr>
      <w:tr w:rsidR="00765FAD" w:rsidRPr="00765FAD" w14:paraId="115DA73D" w14:textId="77777777" w:rsidTr="000B2C2E">
        <w:tc>
          <w:tcPr>
            <w:tcW w:w="104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62C1A5E" w14:textId="77777777" w:rsidR="00765FAD" w:rsidRPr="00765FAD" w:rsidRDefault="00765FAD" w:rsidP="00765FAD">
            <w:pPr>
              <w:spacing w:after="0" w:line="240" w:lineRule="auto"/>
              <w:rPr>
                <w:rFonts w:ascii="Calibri" w:eastAsia="Times New Roman" w:hAnsi="Calibri" w:cs="Calibri"/>
                <w:lang w:val="en-US" w:eastAsia="en-GB"/>
              </w:rPr>
            </w:pPr>
            <w:r w:rsidRPr="00765FAD">
              <w:rPr>
                <w:rFonts w:ascii="Calibri" w:eastAsia="Times New Roman" w:hAnsi="Calibri" w:cs="Calibri"/>
                <w:b/>
                <w:bCs/>
                <w:lang w:val="en-US" w:eastAsia="en-GB"/>
              </w:rPr>
              <w:t>School Policies and Classroom Practices</w:t>
            </w:r>
          </w:p>
          <w:p w14:paraId="74FC6B93" w14:textId="77777777" w:rsidR="00765FAD" w:rsidRPr="00765FAD" w:rsidRDefault="00765FAD" w:rsidP="00765FAD">
            <w:pPr>
              <w:spacing w:after="0" w:line="240" w:lineRule="auto"/>
              <w:rPr>
                <w:rFonts w:ascii="Calibri" w:eastAsia="Times New Roman" w:hAnsi="Calibri" w:cs="Calibri"/>
                <w:lang w:val="en-US" w:eastAsia="en-GB"/>
              </w:rPr>
            </w:pPr>
            <w:r w:rsidRPr="00765FAD">
              <w:rPr>
                <w:rFonts w:ascii="Calibri" w:eastAsia="Times New Roman" w:hAnsi="Calibri" w:cs="Calibri"/>
                <w:i/>
                <w:iCs/>
                <w:lang w:val="en-US" w:eastAsia="en-GB"/>
              </w:rPr>
              <w:t xml:space="preserve">This week, you will be settling into placement, and getting to know your school and your classes. It is important to do a number of things, (1) within the school, and (2) within each of your classes. </w:t>
            </w:r>
          </w:p>
          <w:p w14:paraId="12B7E808" w14:textId="77777777" w:rsidR="00765FAD" w:rsidRPr="00765FAD" w:rsidRDefault="00765FAD" w:rsidP="00765FAD">
            <w:pPr>
              <w:spacing w:after="0" w:line="240" w:lineRule="auto"/>
              <w:rPr>
                <w:rFonts w:ascii="Calibri" w:eastAsia="Times New Roman" w:hAnsi="Calibri" w:cs="Calibri"/>
                <w:lang w:val="en-US" w:eastAsia="en-GB"/>
              </w:rPr>
            </w:pPr>
            <w:r w:rsidRPr="00765FAD">
              <w:rPr>
                <w:rFonts w:ascii="Calibri" w:eastAsia="Times New Roman" w:hAnsi="Calibri" w:cs="Calibri"/>
                <w:i/>
                <w:iCs/>
                <w:lang w:val="en-US" w:eastAsia="en-GB"/>
              </w:rPr>
              <w:t>At school level, it is important to understand the policies and practices, in particular in terms of homework, behaviour, and child-protection.</w:t>
            </w:r>
          </w:p>
          <w:p w14:paraId="344D37AD" w14:textId="77777777" w:rsidR="00765FAD" w:rsidRPr="00765FAD" w:rsidRDefault="00765FAD" w:rsidP="00765FAD">
            <w:pPr>
              <w:spacing w:after="0" w:line="240" w:lineRule="auto"/>
              <w:rPr>
                <w:rFonts w:ascii="Calibri" w:eastAsia="Times New Roman" w:hAnsi="Calibri" w:cs="Calibri"/>
                <w:lang w:val="en-US" w:eastAsia="en-GB"/>
              </w:rPr>
            </w:pPr>
            <w:r w:rsidRPr="00765FAD">
              <w:rPr>
                <w:rFonts w:ascii="Calibri" w:eastAsia="Times New Roman" w:hAnsi="Calibri" w:cs="Calibri"/>
                <w:i/>
                <w:iCs/>
                <w:lang w:val="en-US" w:eastAsia="en-GB"/>
              </w:rPr>
              <w:t xml:space="preserve">You will also have to establish your own rules and routines for your classes. This may involve managing classes in a manner similarly to the class teacher; whereas for other classes, you may be given more freedom to run the class as you see appropriate. </w:t>
            </w:r>
          </w:p>
        </w:tc>
      </w:tr>
      <w:tr w:rsidR="00765FAD" w:rsidRPr="00765FAD" w14:paraId="4444E860" w14:textId="77777777" w:rsidTr="000B2C2E">
        <w:tc>
          <w:tcPr>
            <w:tcW w:w="104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0E59C43" w14:textId="77777777" w:rsidR="00765FAD" w:rsidRPr="00765FAD" w:rsidRDefault="00765FAD" w:rsidP="00765FAD">
            <w:pPr>
              <w:spacing w:after="0" w:line="240" w:lineRule="auto"/>
              <w:rPr>
                <w:rFonts w:ascii="Calibri" w:eastAsia="Times New Roman" w:hAnsi="Calibri" w:cs="Calibri"/>
                <w:lang w:val="en-US" w:eastAsia="en-GB"/>
              </w:rPr>
            </w:pPr>
            <w:r w:rsidRPr="00765FAD">
              <w:rPr>
                <w:rFonts w:ascii="Calibri" w:eastAsia="Times New Roman" w:hAnsi="Calibri" w:cs="Calibri"/>
                <w:b/>
                <w:bCs/>
                <w:lang w:val="en-US" w:eastAsia="en-GB"/>
              </w:rPr>
              <w:t>Tasks:</w:t>
            </w:r>
          </w:p>
          <w:p w14:paraId="13A88CA9" w14:textId="77777777" w:rsidR="00765FAD" w:rsidRPr="00765FAD" w:rsidRDefault="00765FAD" w:rsidP="00765FAD">
            <w:pPr>
              <w:numPr>
                <w:ilvl w:val="0"/>
                <w:numId w:val="7"/>
              </w:numPr>
              <w:spacing w:after="0" w:line="240" w:lineRule="auto"/>
              <w:textAlignment w:val="center"/>
              <w:rPr>
                <w:rFonts w:ascii="Calibri" w:eastAsia="Times New Roman" w:hAnsi="Calibri" w:cs="Calibri"/>
                <w:lang w:val="en-US" w:eastAsia="en-GB"/>
              </w:rPr>
            </w:pPr>
            <w:r w:rsidRPr="00765FAD">
              <w:rPr>
                <w:rFonts w:ascii="Calibri" w:eastAsia="Times New Roman" w:hAnsi="Calibri" w:cs="Calibri"/>
                <w:lang w:val="en-US" w:eastAsia="en-GB"/>
              </w:rPr>
              <w:t>Meet with your teacher tutor. Include their name, for reference, in your records.</w:t>
            </w:r>
          </w:p>
          <w:p w14:paraId="4428EC76" w14:textId="77777777" w:rsidR="00765FAD" w:rsidRPr="00765FAD" w:rsidRDefault="00765FAD" w:rsidP="00765FAD">
            <w:pPr>
              <w:numPr>
                <w:ilvl w:val="0"/>
                <w:numId w:val="7"/>
              </w:numPr>
              <w:spacing w:after="0" w:line="240" w:lineRule="auto"/>
              <w:textAlignment w:val="center"/>
              <w:rPr>
                <w:rFonts w:ascii="Calibri" w:eastAsia="Times New Roman" w:hAnsi="Calibri" w:cs="Calibri"/>
                <w:lang w:val="en-US" w:eastAsia="en-GB"/>
              </w:rPr>
            </w:pPr>
            <w:r w:rsidRPr="00765FAD">
              <w:rPr>
                <w:rFonts w:ascii="Calibri" w:eastAsia="Times New Roman" w:hAnsi="Calibri" w:cs="Calibri"/>
                <w:lang w:val="en-US" w:eastAsia="en-GB"/>
              </w:rPr>
              <w:t>Within each department in which you are working, ask someone to be your "trusted colleague". This can be any member of staff with whom you will work, and who you believe will offer you advice on your lessons in a more informal manner.</w:t>
            </w:r>
          </w:p>
          <w:p w14:paraId="71044621" w14:textId="77777777" w:rsidR="00765FAD" w:rsidRPr="00765FAD" w:rsidRDefault="00765FAD" w:rsidP="00765FAD">
            <w:pPr>
              <w:numPr>
                <w:ilvl w:val="0"/>
                <w:numId w:val="7"/>
              </w:numPr>
              <w:spacing w:after="0" w:line="240" w:lineRule="auto"/>
              <w:textAlignment w:val="center"/>
              <w:rPr>
                <w:rFonts w:ascii="Calibri" w:eastAsia="Times New Roman" w:hAnsi="Calibri" w:cs="Calibri"/>
                <w:lang w:val="en-US" w:eastAsia="en-GB"/>
              </w:rPr>
            </w:pPr>
            <w:r w:rsidRPr="00765FAD">
              <w:rPr>
                <w:rFonts w:ascii="Calibri" w:eastAsia="Times New Roman" w:hAnsi="Calibri" w:cs="Calibri"/>
                <w:lang w:val="en-US" w:eastAsia="en-GB"/>
              </w:rPr>
              <w:t xml:space="preserve">List all of your classes, and outline, very briefly, an overview of the classes e.g. SEN, general class level/ability, anything relevant from your observations, current class procedures, any likely </w:t>
            </w:r>
            <w:proofErr w:type="spellStart"/>
            <w:r w:rsidRPr="00765FAD">
              <w:rPr>
                <w:rFonts w:ascii="Calibri" w:eastAsia="Times New Roman" w:hAnsi="Calibri" w:cs="Calibri"/>
                <w:lang w:val="en-US" w:eastAsia="en-GB"/>
              </w:rPr>
              <w:t>behavioural</w:t>
            </w:r>
            <w:proofErr w:type="spellEnd"/>
            <w:r w:rsidRPr="00765FAD">
              <w:rPr>
                <w:rFonts w:ascii="Calibri" w:eastAsia="Times New Roman" w:hAnsi="Calibri" w:cs="Calibri"/>
                <w:lang w:val="en-US" w:eastAsia="en-GB"/>
              </w:rPr>
              <w:t xml:space="preserve"> issues.</w:t>
            </w:r>
          </w:p>
          <w:p w14:paraId="4C0342F8" w14:textId="77777777" w:rsidR="00765FAD" w:rsidRPr="00765FAD" w:rsidRDefault="00765FAD" w:rsidP="00765FAD">
            <w:pPr>
              <w:numPr>
                <w:ilvl w:val="0"/>
                <w:numId w:val="7"/>
              </w:numPr>
              <w:spacing w:after="0" w:line="240" w:lineRule="auto"/>
              <w:textAlignment w:val="center"/>
              <w:rPr>
                <w:rFonts w:ascii="Calibri" w:eastAsia="Times New Roman" w:hAnsi="Calibri" w:cs="Calibri"/>
                <w:lang w:val="en-US" w:eastAsia="en-GB"/>
              </w:rPr>
            </w:pPr>
            <w:r w:rsidRPr="00765FAD">
              <w:rPr>
                <w:rFonts w:ascii="Calibri" w:eastAsia="Times New Roman" w:hAnsi="Calibri" w:cs="Calibri"/>
                <w:lang w:val="en-US" w:eastAsia="en-GB"/>
              </w:rPr>
              <w:t xml:space="preserve">Find out the school/ departmental homework policy. </w:t>
            </w:r>
          </w:p>
          <w:p w14:paraId="342CFBFC" w14:textId="77777777" w:rsidR="00765FAD" w:rsidRPr="00765FAD" w:rsidRDefault="00765FAD" w:rsidP="00765FAD">
            <w:pPr>
              <w:numPr>
                <w:ilvl w:val="0"/>
                <w:numId w:val="7"/>
              </w:numPr>
              <w:spacing w:after="0" w:line="240" w:lineRule="auto"/>
              <w:textAlignment w:val="center"/>
              <w:rPr>
                <w:rFonts w:ascii="Calibri" w:eastAsia="Times New Roman" w:hAnsi="Calibri" w:cs="Calibri"/>
                <w:lang w:val="en-US" w:eastAsia="en-GB"/>
              </w:rPr>
            </w:pPr>
            <w:r w:rsidRPr="00765FAD">
              <w:rPr>
                <w:rFonts w:ascii="Calibri" w:eastAsia="Times New Roman" w:hAnsi="Calibri" w:cs="Calibri"/>
                <w:lang w:val="en-US" w:eastAsia="en-GB"/>
              </w:rPr>
              <w:t xml:space="preserve">Find out the school </w:t>
            </w:r>
            <w:proofErr w:type="spellStart"/>
            <w:r w:rsidRPr="00765FAD">
              <w:rPr>
                <w:rFonts w:ascii="Calibri" w:eastAsia="Times New Roman" w:hAnsi="Calibri" w:cs="Calibri"/>
                <w:lang w:val="en-US" w:eastAsia="en-GB"/>
              </w:rPr>
              <w:t>behavioural</w:t>
            </w:r>
            <w:proofErr w:type="spellEnd"/>
            <w:r w:rsidRPr="00765FAD">
              <w:rPr>
                <w:rFonts w:ascii="Calibri" w:eastAsia="Times New Roman" w:hAnsi="Calibri" w:cs="Calibri"/>
                <w:lang w:val="en-US" w:eastAsia="en-GB"/>
              </w:rPr>
              <w:t xml:space="preserve"> approach e.g. restorative/ detention policy/ contacting parents etc.</w:t>
            </w:r>
          </w:p>
          <w:p w14:paraId="3CCBCEDC" w14:textId="77777777" w:rsidR="00765FAD" w:rsidRPr="00765FAD" w:rsidRDefault="00765FAD" w:rsidP="00765FAD">
            <w:pPr>
              <w:numPr>
                <w:ilvl w:val="0"/>
                <w:numId w:val="7"/>
              </w:numPr>
              <w:spacing w:after="0" w:line="240" w:lineRule="auto"/>
              <w:textAlignment w:val="center"/>
              <w:rPr>
                <w:rFonts w:ascii="Calibri" w:eastAsia="Times New Roman" w:hAnsi="Calibri" w:cs="Calibri"/>
                <w:lang w:val="en-US" w:eastAsia="en-GB"/>
              </w:rPr>
            </w:pPr>
            <w:r w:rsidRPr="00765FAD">
              <w:rPr>
                <w:rFonts w:ascii="Calibri" w:eastAsia="Times New Roman" w:hAnsi="Calibri" w:cs="Calibri"/>
                <w:lang w:val="en-US" w:eastAsia="en-GB"/>
              </w:rPr>
              <w:t xml:space="preserve">Get a scheme of work for all your classes from the departments in which you teach. </w:t>
            </w:r>
          </w:p>
          <w:p w14:paraId="71CB9F5E" w14:textId="77777777" w:rsidR="00765FAD" w:rsidRPr="00765FAD" w:rsidRDefault="00765FAD" w:rsidP="00765FAD">
            <w:pPr>
              <w:numPr>
                <w:ilvl w:val="0"/>
                <w:numId w:val="7"/>
              </w:numPr>
              <w:spacing w:after="0" w:line="240" w:lineRule="auto"/>
              <w:textAlignment w:val="center"/>
              <w:rPr>
                <w:rFonts w:ascii="Calibri" w:eastAsia="Times New Roman" w:hAnsi="Calibri" w:cs="Calibri"/>
                <w:lang w:val="en-US" w:eastAsia="en-GB"/>
              </w:rPr>
            </w:pPr>
            <w:r w:rsidRPr="00765FAD">
              <w:rPr>
                <w:rFonts w:ascii="Calibri" w:eastAsia="Times New Roman" w:hAnsi="Calibri" w:cs="Calibri"/>
                <w:lang w:val="en-US" w:eastAsia="en-GB"/>
              </w:rPr>
              <w:t xml:space="preserve">Set yourself a subject-specific for the week (see below).  </w:t>
            </w:r>
          </w:p>
          <w:p w14:paraId="2BADC3FF" w14:textId="10EDB0BD" w:rsidR="00765FAD" w:rsidRPr="00765FAD" w:rsidRDefault="00765FAD" w:rsidP="00765FAD">
            <w:pPr>
              <w:numPr>
                <w:ilvl w:val="0"/>
                <w:numId w:val="7"/>
              </w:numPr>
              <w:spacing w:after="0" w:line="240" w:lineRule="auto"/>
              <w:textAlignment w:val="center"/>
              <w:rPr>
                <w:rFonts w:ascii="Calibri" w:eastAsia="Times New Roman" w:hAnsi="Calibri" w:cs="Calibri"/>
                <w:lang w:val="en-US" w:eastAsia="en-GB"/>
              </w:rPr>
            </w:pPr>
            <w:r w:rsidRPr="00765FAD">
              <w:rPr>
                <w:rFonts w:ascii="Calibri" w:eastAsia="Times New Roman" w:hAnsi="Calibri" w:cs="Calibri"/>
                <w:lang w:val="en-US" w:eastAsia="en-GB"/>
              </w:rPr>
              <w:t xml:space="preserve">Complete the Weekly Review for </w:t>
            </w:r>
            <w:hyperlink w:anchor="_Week_1_Review" w:history="1">
              <w:r w:rsidRPr="008B4EDD">
                <w:rPr>
                  <w:rStyle w:val="Hyperlink"/>
                  <w:rFonts w:ascii="Calibri" w:eastAsia="Times New Roman" w:hAnsi="Calibri" w:cs="Calibri"/>
                  <w:lang w:val="en-US" w:eastAsia="en-GB"/>
                </w:rPr>
                <w:t>Week 1.</w:t>
              </w:r>
            </w:hyperlink>
          </w:p>
        </w:tc>
      </w:tr>
    </w:tbl>
    <w:p w14:paraId="22938371" w14:textId="77777777" w:rsidR="00765FAD" w:rsidRPr="00765FAD" w:rsidRDefault="00765FAD" w:rsidP="00765FAD">
      <w:pPr>
        <w:spacing w:after="0" w:line="240" w:lineRule="auto"/>
        <w:rPr>
          <w:rFonts w:ascii="Calibri" w:eastAsia="Times New Roman" w:hAnsi="Calibri" w:cs="Calibri"/>
          <w:lang w:val="en-US" w:eastAsia="en-GB"/>
        </w:rPr>
      </w:pPr>
      <w:r w:rsidRPr="00765FAD">
        <w:rPr>
          <w:rFonts w:ascii="Calibri" w:eastAsia="Times New Roman" w:hAnsi="Calibri" w:cs="Calibri"/>
          <w:lang w:val="en-US" w:eastAsia="en-GB"/>
        </w:rPr>
        <w:t> </w:t>
      </w:r>
    </w:p>
    <w:p w14:paraId="1026545B" w14:textId="77777777" w:rsidR="00765FAD" w:rsidRPr="00765FAD" w:rsidRDefault="00765FAD" w:rsidP="00765FAD">
      <w:pPr>
        <w:spacing w:after="0" w:line="240" w:lineRule="auto"/>
        <w:rPr>
          <w:rFonts w:ascii="Calibri" w:eastAsia="Times New Roman" w:hAnsi="Calibri" w:cs="Calibri"/>
          <w:lang w:val="en-US" w:eastAsia="en-GB"/>
        </w:rPr>
      </w:pPr>
      <w:r w:rsidRPr="00765FAD">
        <w:rPr>
          <w:rFonts w:ascii="Calibri" w:eastAsia="Times New Roman" w:hAnsi="Calibri" w:cs="Calibri"/>
          <w:lang w:val="en-US" w:eastAsia="en-GB"/>
        </w:rPr>
        <w:t> </w:t>
      </w:r>
    </w:p>
    <w:tbl>
      <w:tblPr>
        <w:tblW w:w="104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0480"/>
      </w:tblGrid>
      <w:tr w:rsidR="00765FAD" w:rsidRPr="00765FAD" w14:paraId="018177BB" w14:textId="77777777" w:rsidTr="000B2C2E">
        <w:tc>
          <w:tcPr>
            <w:tcW w:w="104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97ED36B" w14:textId="440DC19A" w:rsidR="00765FAD" w:rsidRPr="00765FAD" w:rsidRDefault="00765FAD" w:rsidP="00765FAD">
            <w:pPr>
              <w:spacing w:after="0" w:line="240" w:lineRule="auto"/>
              <w:outlineLvl w:val="0"/>
              <w:rPr>
                <w:rFonts w:ascii="Calibri" w:eastAsia="Times New Roman" w:hAnsi="Calibri" w:cs="Calibri"/>
                <w:b/>
                <w:bCs/>
                <w:color w:val="1E4E79"/>
                <w:kern w:val="36"/>
                <w:sz w:val="32"/>
                <w:szCs w:val="32"/>
                <w:lang w:val="en-US" w:eastAsia="en-GB"/>
              </w:rPr>
            </w:pPr>
            <w:hyperlink w:anchor="_Week_1_Evidence" w:history="1">
              <w:r w:rsidRPr="00F94B1F">
                <w:rPr>
                  <w:rStyle w:val="Hyperlink"/>
                  <w:rFonts w:ascii="Calibri" w:eastAsia="Times New Roman" w:hAnsi="Calibri" w:cs="Calibri"/>
                  <w:b/>
                  <w:bCs/>
                  <w:kern w:val="36"/>
                  <w:sz w:val="32"/>
                  <w:szCs w:val="32"/>
                  <w:lang w:val="en-US" w:eastAsia="en-GB"/>
                </w:rPr>
                <w:t>Examples of Evidence to Include</w:t>
              </w:r>
            </w:hyperlink>
          </w:p>
        </w:tc>
      </w:tr>
      <w:tr w:rsidR="00765FAD" w:rsidRPr="00765FAD" w14:paraId="11FBC504" w14:textId="77777777" w:rsidTr="000B2C2E">
        <w:tc>
          <w:tcPr>
            <w:tcW w:w="104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EDAFBD3" w14:textId="5A587476" w:rsidR="00765FAD" w:rsidRPr="00765FAD" w:rsidRDefault="00765FAD" w:rsidP="00765FAD">
            <w:pPr>
              <w:spacing w:after="0" w:line="240" w:lineRule="auto"/>
              <w:rPr>
                <w:rFonts w:ascii="Calibri" w:eastAsia="Times New Roman" w:hAnsi="Calibri" w:cs="Calibri"/>
                <w:lang w:val="en-US" w:eastAsia="en-GB"/>
              </w:rPr>
            </w:pPr>
            <w:r w:rsidRPr="00765FAD">
              <w:rPr>
                <w:rFonts w:ascii="Calibri" w:eastAsia="Times New Roman" w:hAnsi="Calibri" w:cs="Calibri"/>
                <w:b/>
                <w:bCs/>
                <w:lang w:val="en-US" w:eastAsia="en-GB"/>
              </w:rPr>
              <w:t>Item 1</w:t>
            </w:r>
            <w:r w:rsidRPr="00765FAD">
              <w:rPr>
                <w:rFonts w:ascii="Calibri" w:eastAsia="Times New Roman" w:hAnsi="Calibri" w:cs="Calibri"/>
                <w:lang w:val="en-US" w:eastAsia="en-GB"/>
              </w:rPr>
              <w:t xml:space="preserve">: </w:t>
            </w:r>
            <w:r w:rsidR="00082C34">
              <w:rPr>
                <w:rFonts w:ascii="Calibri" w:eastAsia="Times New Roman" w:hAnsi="Calibri" w:cs="Calibri"/>
                <w:lang w:val="en-US" w:eastAsia="en-GB"/>
              </w:rPr>
              <w:t xml:space="preserve">Mrs Hearty, Mr Stokes, Miss Murphy, Mrs </w:t>
            </w:r>
            <w:proofErr w:type="spellStart"/>
            <w:r w:rsidR="00082C34">
              <w:rPr>
                <w:rFonts w:ascii="Calibri" w:eastAsia="Times New Roman" w:hAnsi="Calibri" w:cs="Calibri"/>
                <w:lang w:val="en-US" w:eastAsia="en-GB"/>
              </w:rPr>
              <w:t>Toye</w:t>
            </w:r>
            <w:proofErr w:type="spellEnd"/>
            <w:r w:rsidR="00082C34">
              <w:rPr>
                <w:rFonts w:ascii="Calibri" w:eastAsia="Times New Roman" w:hAnsi="Calibri" w:cs="Calibri"/>
                <w:lang w:val="en-US" w:eastAsia="en-GB"/>
              </w:rPr>
              <w:t xml:space="preserve"> </w:t>
            </w:r>
          </w:p>
        </w:tc>
      </w:tr>
      <w:tr w:rsidR="00765FAD" w:rsidRPr="00765FAD" w14:paraId="662BD9F0" w14:textId="77777777" w:rsidTr="000B2C2E">
        <w:tc>
          <w:tcPr>
            <w:tcW w:w="104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3E56E09" w14:textId="77777777" w:rsidR="00FC1661" w:rsidRDefault="00765FAD" w:rsidP="00765FAD">
            <w:pPr>
              <w:spacing w:after="0" w:line="240" w:lineRule="auto"/>
              <w:rPr>
                <w:rFonts w:ascii="Calibri" w:eastAsia="Times New Roman" w:hAnsi="Calibri" w:cs="Calibri"/>
                <w:lang w:val="en-US" w:eastAsia="en-GB"/>
              </w:rPr>
            </w:pPr>
            <w:r w:rsidRPr="00765FAD">
              <w:rPr>
                <w:rFonts w:ascii="Calibri" w:eastAsia="Times New Roman" w:hAnsi="Calibri" w:cs="Calibri"/>
                <w:b/>
                <w:bCs/>
                <w:lang w:val="en-US" w:eastAsia="en-GB"/>
              </w:rPr>
              <w:t>Item 2</w:t>
            </w:r>
            <w:r w:rsidRPr="00765FAD">
              <w:rPr>
                <w:rFonts w:ascii="Calibri" w:eastAsia="Times New Roman" w:hAnsi="Calibri" w:cs="Calibri"/>
                <w:lang w:val="en-US" w:eastAsia="en-GB"/>
              </w:rPr>
              <w:t xml:space="preserve">: </w:t>
            </w:r>
          </w:p>
          <w:p w14:paraId="028CC063" w14:textId="6E5F2A44" w:rsidR="00765FAD" w:rsidRDefault="00FC1661" w:rsidP="00765FAD">
            <w:pPr>
              <w:spacing w:after="0" w:line="240" w:lineRule="auto"/>
              <w:rPr>
                <w:rFonts w:ascii="Calibri" w:eastAsia="Times New Roman" w:hAnsi="Calibri" w:cs="Calibri"/>
                <w:lang w:val="en-US" w:eastAsia="en-GB"/>
              </w:rPr>
            </w:pPr>
            <w:r>
              <w:rPr>
                <w:rFonts w:ascii="Calibri" w:eastAsia="Times New Roman" w:hAnsi="Calibri" w:cs="Calibri"/>
                <w:lang w:val="en-US" w:eastAsia="en-GB"/>
              </w:rPr>
              <w:t xml:space="preserve">8N – </w:t>
            </w:r>
          </w:p>
          <w:p w14:paraId="5EDBDCE5" w14:textId="073E8653" w:rsidR="00E535D8" w:rsidRDefault="00E535D8" w:rsidP="00765FAD">
            <w:pPr>
              <w:spacing w:after="0" w:line="240" w:lineRule="auto"/>
              <w:rPr>
                <w:rFonts w:ascii="Calibri" w:eastAsia="Times New Roman" w:hAnsi="Calibri" w:cs="Calibri"/>
                <w:lang w:val="en-US" w:eastAsia="en-GB"/>
              </w:rPr>
            </w:pPr>
            <w:r>
              <w:rPr>
                <w:rFonts w:ascii="Calibri" w:eastAsia="Times New Roman" w:hAnsi="Calibri" w:cs="Calibri"/>
                <w:lang w:val="en-US" w:eastAsia="en-GB"/>
              </w:rPr>
              <w:t xml:space="preserve">8L - </w:t>
            </w:r>
          </w:p>
          <w:p w14:paraId="5E082A23" w14:textId="5BACDF6B" w:rsidR="00FC1661" w:rsidRDefault="00FC1661" w:rsidP="00765FAD">
            <w:pPr>
              <w:spacing w:after="0" w:line="240" w:lineRule="auto"/>
              <w:rPr>
                <w:rFonts w:ascii="Calibri" w:eastAsia="Times New Roman" w:hAnsi="Calibri" w:cs="Calibri"/>
                <w:lang w:val="en-US" w:eastAsia="en-GB"/>
              </w:rPr>
            </w:pPr>
            <w:r>
              <w:rPr>
                <w:rFonts w:ascii="Calibri" w:eastAsia="Times New Roman" w:hAnsi="Calibri" w:cs="Calibri"/>
                <w:lang w:val="en-US" w:eastAsia="en-GB"/>
              </w:rPr>
              <w:t>8O</w:t>
            </w:r>
            <w:r w:rsidR="000F431C">
              <w:rPr>
                <w:rFonts w:ascii="Calibri" w:eastAsia="Times New Roman" w:hAnsi="Calibri" w:cs="Calibri"/>
                <w:lang w:val="en-US" w:eastAsia="en-GB"/>
              </w:rPr>
              <w:t>-</w:t>
            </w:r>
          </w:p>
          <w:p w14:paraId="2F880A98" w14:textId="1203FA65" w:rsidR="00FC1661" w:rsidRDefault="00FC1661" w:rsidP="00765FAD">
            <w:pPr>
              <w:spacing w:after="0" w:line="240" w:lineRule="auto"/>
              <w:rPr>
                <w:rFonts w:ascii="Calibri" w:eastAsia="Times New Roman" w:hAnsi="Calibri" w:cs="Calibri"/>
                <w:lang w:val="en-US" w:eastAsia="en-GB"/>
              </w:rPr>
            </w:pPr>
            <w:r>
              <w:rPr>
                <w:rFonts w:ascii="Calibri" w:eastAsia="Times New Roman" w:hAnsi="Calibri" w:cs="Calibri"/>
                <w:lang w:val="en-US" w:eastAsia="en-GB"/>
              </w:rPr>
              <w:t xml:space="preserve">9N </w:t>
            </w:r>
            <w:r w:rsidR="000F431C">
              <w:rPr>
                <w:rFonts w:ascii="Calibri" w:eastAsia="Times New Roman" w:hAnsi="Calibri" w:cs="Calibri"/>
                <w:lang w:val="en-US" w:eastAsia="en-GB"/>
              </w:rPr>
              <w:t>-</w:t>
            </w:r>
          </w:p>
          <w:p w14:paraId="44CFC5F5" w14:textId="3DA9A518" w:rsidR="00FC1661" w:rsidRDefault="00FC1661" w:rsidP="00765FAD">
            <w:pPr>
              <w:spacing w:after="0" w:line="240" w:lineRule="auto"/>
              <w:rPr>
                <w:rFonts w:ascii="Calibri" w:eastAsia="Times New Roman" w:hAnsi="Calibri" w:cs="Calibri"/>
                <w:lang w:val="en-US" w:eastAsia="en-GB"/>
              </w:rPr>
            </w:pPr>
            <w:r>
              <w:rPr>
                <w:rFonts w:ascii="Calibri" w:eastAsia="Times New Roman" w:hAnsi="Calibri" w:cs="Calibri"/>
                <w:lang w:val="en-US" w:eastAsia="en-GB"/>
              </w:rPr>
              <w:t>9</w:t>
            </w:r>
            <w:r w:rsidR="00E535D8">
              <w:rPr>
                <w:rFonts w:ascii="Calibri" w:eastAsia="Times New Roman" w:hAnsi="Calibri" w:cs="Calibri"/>
                <w:lang w:val="en-US" w:eastAsia="en-GB"/>
              </w:rPr>
              <w:t>O</w:t>
            </w:r>
            <w:r w:rsidR="000F431C">
              <w:rPr>
                <w:rFonts w:ascii="Calibri" w:eastAsia="Times New Roman" w:hAnsi="Calibri" w:cs="Calibri"/>
                <w:lang w:val="en-US" w:eastAsia="en-GB"/>
              </w:rPr>
              <w:t>-</w:t>
            </w:r>
          </w:p>
          <w:p w14:paraId="72AC7796" w14:textId="302F7099" w:rsidR="00E535D8" w:rsidRDefault="0071546A" w:rsidP="00765FAD">
            <w:pPr>
              <w:spacing w:after="0" w:line="240" w:lineRule="auto"/>
              <w:rPr>
                <w:rFonts w:ascii="Calibri" w:eastAsia="Times New Roman" w:hAnsi="Calibri" w:cs="Calibri"/>
                <w:lang w:val="en-US" w:eastAsia="en-GB"/>
              </w:rPr>
            </w:pPr>
            <w:r>
              <w:rPr>
                <w:rFonts w:ascii="Calibri" w:eastAsia="Times New Roman" w:hAnsi="Calibri" w:cs="Calibri"/>
                <w:lang w:val="en-US" w:eastAsia="en-GB"/>
              </w:rPr>
              <w:t xml:space="preserve">10i </w:t>
            </w:r>
            <w:r w:rsidR="000F431C">
              <w:rPr>
                <w:rFonts w:ascii="Calibri" w:eastAsia="Times New Roman" w:hAnsi="Calibri" w:cs="Calibri"/>
                <w:lang w:val="en-US" w:eastAsia="en-GB"/>
              </w:rPr>
              <w:t>-</w:t>
            </w:r>
          </w:p>
          <w:p w14:paraId="5F76DE9A" w14:textId="26FF601F" w:rsidR="0071546A" w:rsidRDefault="0071546A" w:rsidP="00765FAD">
            <w:pPr>
              <w:spacing w:after="0" w:line="240" w:lineRule="auto"/>
              <w:rPr>
                <w:rFonts w:ascii="Calibri" w:eastAsia="Times New Roman" w:hAnsi="Calibri" w:cs="Calibri"/>
                <w:lang w:val="en-US" w:eastAsia="en-GB"/>
              </w:rPr>
            </w:pPr>
            <w:r>
              <w:rPr>
                <w:rFonts w:ascii="Calibri" w:eastAsia="Times New Roman" w:hAnsi="Calibri" w:cs="Calibri"/>
                <w:lang w:val="en-US" w:eastAsia="en-GB"/>
              </w:rPr>
              <w:t>10L</w:t>
            </w:r>
            <w:r w:rsidR="000F431C">
              <w:rPr>
                <w:rFonts w:ascii="Calibri" w:eastAsia="Times New Roman" w:hAnsi="Calibri" w:cs="Calibri"/>
                <w:lang w:val="en-US" w:eastAsia="en-GB"/>
              </w:rPr>
              <w:t>-</w:t>
            </w:r>
          </w:p>
          <w:p w14:paraId="0C86D648" w14:textId="2E174421" w:rsidR="0071546A" w:rsidRDefault="0071546A" w:rsidP="00765FAD">
            <w:pPr>
              <w:spacing w:after="0" w:line="240" w:lineRule="auto"/>
              <w:rPr>
                <w:rFonts w:ascii="Calibri" w:eastAsia="Times New Roman" w:hAnsi="Calibri" w:cs="Calibri"/>
                <w:lang w:val="en-US" w:eastAsia="en-GB"/>
              </w:rPr>
            </w:pPr>
            <w:r>
              <w:rPr>
                <w:rFonts w:ascii="Calibri" w:eastAsia="Times New Roman" w:hAnsi="Calibri" w:cs="Calibri"/>
                <w:lang w:val="en-US" w:eastAsia="en-GB"/>
              </w:rPr>
              <w:t>10E</w:t>
            </w:r>
            <w:r w:rsidR="000F431C">
              <w:rPr>
                <w:rFonts w:ascii="Calibri" w:eastAsia="Times New Roman" w:hAnsi="Calibri" w:cs="Calibri"/>
                <w:lang w:val="en-US" w:eastAsia="en-GB"/>
              </w:rPr>
              <w:t>-</w:t>
            </w:r>
          </w:p>
          <w:p w14:paraId="02C1F6F5" w14:textId="48074486" w:rsidR="00FC1661" w:rsidRPr="00765FAD" w:rsidRDefault="00FC1661" w:rsidP="00765FAD">
            <w:pPr>
              <w:spacing w:after="0" w:line="240" w:lineRule="auto"/>
              <w:rPr>
                <w:rFonts w:ascii="Calibri" w:eastAsia="Times New Roman" w:hAnsi="Calibri" w:cs="Calibri"/>
                <w:lang w:val="en-US" w:eastAsia="en-GB"/>
              </w:rPr>
            </w:pPr>
          </w:p>
        </w:tc>
      </w:tr>
      <w:tr w:rsidR="00765FAD" w:rsidRPr="00765FAD" w14:paraId="3A133BFA" w14:textId="77777777" w:rsidTr="000B2C2E">
        <w:tc>
          <w:tcPr>
            <w:tcW w:w="104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B54AA3A" w14:textId="77777777" w:rsidR="00765FAD" w:rsidRPr="00765FAD" w:rsidRDefault="00765FAD" w:rsidP="00765FAD">
            <w:pPr>
              <w:spacing w:after="0" w:line="240" w:lineRule="auto"/>
              <w:rPr>
                <w:rFonts w:ascii="Calibri" w:eastAsia="Times New Roman" w:hAnsi="Calibri" w:cs="Calibri"/>
                <w:lang w:val="en-US" w:eastAsia="en-GB"/>
              </w:rPr>
            </w:pPr>
            <w:r w:rsidRPr="00765FAD">
              <w:rPr>
                <w:rFonts w:ascii="Calibri" w:eastAsia="Times New Roman" w:hAnsi="Calibri" w:cs="Calibri"/>
                <w:b/>
                <w:bCs/>
                <w:lang w:val="en-US" w:eastAsia="en-GB"/>
              </w:rPr>
              <w:t>Item 3</w:t>
            </w:r>
            <w:r w:rsidRPr="00765FAD">
              <w:rPr>
                <w:rFonts w:ascii="Calibri" w:eastAsia="Times New Roman" w:hAnsi="Calibri" w:cs="Calibri"/>
                <w:lang w:val="en-US" w:eastAsia="en-GB"/>
              </w:rPr>
              <w:t>: Departmental Homework Policies.</w:t>
            </w:r>
          </w:p>
        </w:tc>
      </w:tr>
      <w:tr w:rsidR="00765FAD" w:rsidRPr="00765FAD" w14:paraId="43717987" w14:textId="77777777" w:rsidTr="000B2C2E">
        <w:tc>
          <w:tcPr>
            <w:tcW w:w="104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EF0B58C" w14:textId="77777777" w:rsidR="00765FAD" w:rsidRPr="00765FAD" w:rsidRDefault="00765FAD" w:rsidP="00765FAD">
            <w:pPr>
              <w:spacing w:after="0" w:line="240" w:lineRule="auto"/>
              <w:rPr>
                <w:rFonts w:ascii="Calibri" w:eastAsia="Times New Roman" w:hAnsi="Calibri" w:cs="Calibri"/>
                <w:lang w:val="en-US" w:eastAsia="en-GB"/>
              </w:rPr>
            </w:pPr>
            <w:r w:rsidRPr="00765FAD">
              <w:rPr>
                <w:rFonts w:ascii="Calibri" w:eastAsia="Times New Roman" w:hAnsi="Calibri" w:cs="Calibri"/>
                <w:b/>
                <w:bCs/>
                <w:lang w:val="en-US" w:eastAsia="en-GB"/>
              </w:rPr>
              <w:t>Item 4</w:t>
            </w:r>
            <w:r w:rsidRPr="00765FAD">
              <w:rPr>
                <w:rFonts w:ascii="Calibri" w:eastAsia="Times New Roman" w:hAnsi="Calibri" w:cs="Calibri"/>
                <w:lang w:val="en-US" w:eastAsia="en-GB"/>
              </w:rPr>
              <w:t xml:space="preserve">: An overview of the School </w:t>
            </w:r>
            <w:proofErr w:type="spellStart"/>
            <w:r w:rsidRPr="00765FAD">
              <w:rPr>
                <w:rFonts w:ascii="Calibri" w:eastAsia="Times New Roman" w:hAnsi="Calibri" w:cs="Calibri"/>
                <w:lang w:val="en-US" w:eastAsia="en-GB"/>
              </w:rPr>
              <w:t>behavioural</w:t>
            </w:r>
            <w:proofErr w:type="spellEnd"/>
            <w:r w:rsidRPr="00765FAD">
              <w:rPr>
                <w:rFonts w:ascii="Calibri" w:eastAsia="Times New Roman" w:hAnsi="Calibri" w:cs="Calibri"/>
                <w:lang w:val="en-US" w:eastAsia="en-GB"/>
              </w:rPr>
              <w:t xml:space="preserve"> approach.</w:t>
            </w:r>
          </w:p>
        </w:tc>
      </w:tr>
      <w:tr w:rsidR="00765FAD" w:rsidRPr="00765FAD" w14:paraId="5DA9B687" w14:textId="77777777" w:rsidTr="000B2C2E">
        <w:tc>
          <w:tcPr>
            <w:tcW w:w="104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34FF653" w14:textId="77777777" w:rsidR="00765FAD" w:rsidRPr="00765FAD" w:rsidRDefault="00765FAD" w:rsidP="00765FAD">
            <w:pPr>
              <w:spacing w:after="0" w:line="240" w:lineRule="auto"/>
              <w:rPr>
                <w:rFonts w:ascii="Calibri" w:eastAsia="Times New Roman" w:hAnsi="Calibri" w:cs="Calibri"/>
                <w:lang w:val="en-US" w:eastAsia="en-GB"/>
              </w:rPr>
            </w:pPr>
            <w:r w:rsidRPr="00765FAD">
              <w:rPr>
                <w:rFonts w:ascii="Calibri" w:eastAsia="Times New Roman" w:hAnsi="Calibri" w:cs="Calibri"/>
                <w:b/>
                <w:bCs/>
                <w:lang w:val="en-US" w:eastAsia="en-GB"/>
              </w:rPr>
              <w:t>Item 5</w:t>
            </w:r>
            <w:r w:rsidRPr="00765FAD">
              <w:rPr>
                <w:rFonts w:ascii="Calibri" w:eastAsia="Times New Roman" w:hAnsi="Calibri" w:cs="Calibri"/>
                <w:lang w:val="en-US" w:eastAsia="en-GB"/>
              </w:rPr>
              <w:t xml:space="preserve">: Schemes of Work for all your classes. </w:t>
            </w:r>
          </w:p>
        </w:tc>
      </w:tr>
    </w:tbl>
    <w:p w14:paraId="52CC33EE" w14:textId="77777777" w:rsidR="00765FAD" w:rsidRPr="00765FAD" w:rsidRDefault="00765FAD" w:rsidP="00765FAD">
      <w:pPr>
        <w:spacing w:after="0" w:line="240" w:lineRule="auto"/>
        <w:outlineLvl w:val="0"/>
        <w:rPr>
          <w:rFonts w:ascii="Calibri" w:eastAsia="Times New Roman" w:hAnsi="Calibri" w:cs="Calibri"/>
          <w:b/>
          <w:bCs/>
          <w:kern w:val="36"/>
          <w:lang w:val="en-US" w:eastAsia="en-GB"/>
        </w:rPr>
      </w:pPr>
      <w:r w:rsidRPr="00765FAD">
        <w:rPr>
          <w:rFonts w:ascii="Calibri" w:eastAsia="Times New Roman" w:hAnsi="Calibri" w:cs="Calibri"/>
          <w:b/>
          <w:bCs/>
          <w:kern w:val="36"/>
          <w:lang w:val="en-US" w:eastAsia="en-GB"/>
        </w:rPr>
        <w:t> </w:t>
      </w:r>
    </w:p>
    <w:tbl>
      <w:tblPr>
        <w:tblW w:w="104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0480"/>
      </w:tblGrid>
      <w:tr w:rsidR="00765FAD" w:rsidRPr="00765FAD" w14:paraId="023124CB" w14:textId="77777777" w:rsidTr="000B2C2E">
        <w:tc>
          <w:tcPr>
            <w:tcW w:w="104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A8752D1" w14:textId="77777777" w:rsidR="00765FAD" w:rsidRDefault="006143D1" w:rsidP="00765FAD">
            <w:pPr>
              <w:spacing w:after="0" w:line="240" w:lineRule="auto"/>
              <w:outlineLvl w:val="0"/>
              <w:rPr>
                <w:rFonts w:ascii="Calibri" w:eastAsia="Times New Roman" w:hAnsi="Calibri" w:cs="Calibri"/>
                <w:b/>
                <w:bCs/>
                <w:color w:val="1E4E79"/>
                <w:kern w:val="36"/>
                <w:sz w:val="32"/>
                <w:szCs w:val="32"/>
                <w:lang w:val="en-US" w:eastAsia="en-GB"/>
              </w:rPr>
            </w:pPr>
            <w:r>
              <w:rPr>
                <w:rFonts w:ascii="Calibri" w:eastAsia="Times New Roman" w:hAnsi="Calibri" w:cs="Calibri"/>
                <w:b/>
                <w:bCs/>
                <w:color w:val="1E4E79"/>
                <w:kern w:val="36"/>
                <w:sz w:val="32"/>
                <w:szCs w:val="32"/>
                <w:lang w:val="en-US" w:eastAsia="en-GB"/>
              </w:rPr>
              <w:t>Student Target 1</w:t>
            </w:r>
          </w:p>
          <w:p w14:paraId="7EF117F6" w14:textId="149B6A80" w:rsidR="006143D1" w:rsidRPr="00765FAD" w:rsidRDefault="006143D1" w:rsidP="006143D1">
            <w:pPr>
              <w:rPr>
                <w:lang w:val="en-US" w:eastAsia="en-GB"/>
              </w:rPr>
            </w:pPr>
            <w:r>
              <w:rPr>
                <w:lang w:val="en-US" w:eastAsia="en-GB"/>
              </w:rPr>
              <w:t xml:space="preserve">Note, this target will apply to Weeks 1 and 2 of placement. </w:t>
            </w:r>
          </w:p>
        </w:tc>
      </w:tr>
      <w:tr w:rsidR="00765FAD" w:rsidRPr="00765FAD" w14:paraId="3B916E3F" w14:textId="77777777" w:rsidTr="000B2C2E">
        <w:tc>
          <w:tcPr>
            <w:tcW w:w="104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86A1B0A" w14:textId="77777777" w:rsidR="00765FAD" w:rsidRDefault="000F431C" w:rsidP="00765FAD">
            <w:pPr>
              <w:spacing w:after="0" w:line="240" w:lineRule="auto"/>
              <w:rPr>
                <w:rFonts w:ascii="Calibri" w:eastAsia="Times New Roman" w:hAnsi="Calibri" w:cs="Calibri"/>
                <w:color w:val="C00000"/>
                <w:lang w:val="en-US" w:eastAsia="en-GB"/>
              </w:rPr>
            </w:pPr>
            <w:r>
              <w:rPr>
                <w:rFonts w:ascii="Calibri" w:eastAsia="Times New Roman" w:hAnsi="Calibri" w:cs="Calibri"/>
                <w:color w:val="C00000"/>
                <w:lang w:val="en-US" w:eastAsia="en-GB"/>
              </w:rPr>
              <w:t xml:space="preserve">Get to know the </w:t>
            </w:r>
            <w:r w:rsidR="00F40BCF">
              <w:rPr>
                <w:rFonts w:ascii="Calibri" w:eastAsia="Times New Roman" w:hAnsi="Calibri" w:cs="Calibri"/>
                <w:color w:val="C00000"/>
                <w:lang w:val="en-US" w:eastAsia="en-GB"/>
              </w:rPr>
              <w:t>levels</w:t>
            </w:r>
            <w:r>
              <w:rPr>
                <w:rFonts w:ascii="Calibri" w:eastAsia="Times New Roman" w:hAnsi="Calibri" w:cs="Calibri"/>
                <w:color w:val="C00000"/>
                <w:lang w:val="en-US" w:eastAsia="en-GB"/>
              </w:rPr>
              <w:t xml:space="preserve"> of ability within the class</w:t>
            </w:r>
            <w:r w:rsidR="00F40BCF">
              <w:rPr>
                <w:rFonts w:ascii="Calibri" w:eastAsia="Times New Roman" w:hAnsi="Calibri" w:cs="Calibri"/>
                <w:color w:val="C00000"/>
                <w:lang w:val="en-US" w:eastAsia="en-GB"/>
              </w:rPr>
              <w:t xml:space="preserve">es and how each of the classes respond to learning </w:t>
            </w:r>
            <w:r w:rsidR="00344C34">
              <w:rPr>
                <w:rFonts w:ascii="Calibri" w:eastAsia="Times New Roman" w:hAnsi="Calibri" w:cs="Calibri"/>
                <w:color w:val="C00000"/>
                <w:lang w:val="en-US" w:eastAsia="en-GB"/>
              </w:rPr>
              <w:t xml:space="preserve">and </w:t>
            </w:r>
            <w:r w:rsidR="00BA0013">
              <w:rPr>
                <w:rFonts w:ascii="Calibri" w:eastAsia="Times New Roman" w:hAnsi="Calibri" w:cs="Calibri"/>
                <w:color w:val="C00000"/>
                <w:lang w:val="en-US" w:eastAsia="en-GB"/>
              </w:rPr>
              <w:t xml:space="preserve">what the best way to teach them may be e.g are they a practical class or more of </w:t>
            </w:r>
            <w:r w:rsidR="00874447">
              <w:rPr>
                <w:rFonts w:ascii="Calibri" w:eastAsia="Times New Roman" w:hAnsi="Calibri" w:cs="Calibri"/>
                <w:color w:val="C00000"/>
                <w:lang w:val="en-US" w:eastAsia="en-GB"/>
              </w:rPr>
              <w:t>more set class</w:t>
            </w:r>
            <w:r w:rsidR="006E4A9B">
              <w:rPr>
                <w:rFonts w:ascii="Calibri" w:eastAsia="Times New Roman" w:hAnsi="Calibri" w:cs="Calibri"/>
                <w:color w:val="C00000"/>
                <w:lang w:val="en-US" w:eastAsia="en-GB"/>
              </w:rPr>
              <w:t>.</w:t>
            </w:r>
          </w:p>
          <w:p w14:paraId="325D2CEE" w14:textId="7B3DB9AB" w:rsidR="006D5EE5" w:rsidRPr="00765FAD" w:rsidRDefault="006D5EE5" w:rsidP="00765FAD">
            <w:pPr>
              <w:spacing w:after="0" w:line="240" w:lineRule="auto"/>
              <w:rPr>
                <w:rFonts w:ascii="Calibri" w:eastAsia="Times New Roman" w:hAnsi="Calibri" w:cs="Calibri"/>
                <w:color w:val="C00000"/>
                <w:lang w:val="en-US" w:eastAsia="en-GB"/>
              </w:rPr>
            </w:pPr>
            <w:r>
              <w:rPr>
                <w:rFonts w:ascii="Calibri" w:eastAsia="Times New Roman" w:hAnsi="Calibri" w:cs="Calibri"/>
                <w:color w:val="C00000"/>
                <w:lang w:val="en-US" w:eastAsia="en-GB"/>
              </w:rPr>
              <w:t xml:space="preserve">How can I get them to engage better. </w:t>
            </w:r>
          </w:p>
        </w:tc>
      </w:tr>
    </w:tbl>
    <w:p w14:paraId="365D91FD" w14:textId="506CA489" w:rsidR="00765FAD" w:rsidRDefault="00765FAD" w:rsidP="00765FAD">
      <w:pPr>
        <w:spacing w:after="0" w:line="240" w:lineRule="auto"/>
        <w:rPr>
          <w:rFonts w:ascii="Calibri" w:eastAsia="Times New Roman" w:hAnsi="Calibri" w:cs="Calibri"/>
          <w:lang w:val="en-US" w:eastAsia="en-GB"/>
        </w:rPr>
      </w:pPr>
      <w:r w:rsidRPr="00765FAD">
        <w:rPr>
          <w:rFonts w:ascii="Calibri" w:eastAsia="Times New Roman" w:hAnsi="Calibri" w:cs="Calibri"/>
          <w:lang w:val="en-US" w:eastAsia="en-GB"/>
        </w:rPr>
        <w:t> </w:t>
      </w:r>
    </w:p>
    <w:p w14:paraId="72F0EC17" w14:textId="77777777" w:rsidR="00765FAD" w:rsidRDefault="00765FAD">
      <w:pPr>
        <w:rPr>
          <w:rFonts w:ascii="Calibri" w:eastAsia="Times New Roman" w:hAnsi="Calibri" w:cs="Calibri"/>
          <w:lang w:val="en-US" w:eastAsia="en-GB"/>
        </w:rPr>
      </w:pPr>
      <w:r>
        <w:rPr>
          <w:rFonts w:ascii="Calibri" w:eastAsia="Times New Roman" w:hAnsi="Calibri" w:cs="Calibri"/>
          <w:lang w:val="en-US" w:eastAsia="en-GB"/>
        </w:rPr>
        <w:br w:type="page"/>
      </w:r>
    </w:p>
    <w:p w14:paraId="2A27B58D" w14:textId="0B1079E8" w:rsidR="00765FAD" w:rsidRDefault="00765FAD" w:rsidP="00765FAD">
      <w:pPr>
        <w:pStyle w:val="Heading1"/>
        <w:rPr>
          <w:lang w:val="en-US"/>
        </w:rPr>
      </w:pPr>
      <w:r>
        <w:rPr>
          <w:lang w:val="en-US"/>
        </w:rPr>
        <w:lastRenderedPageBreak/>
        <w:t>Week 2 Overview</w:t>
      </w:r>
    </w:p>
    <w:tbl>
      <w:tblPr>
        <w:tblW w:w="104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0480"/>
      </w:tblGrid>
      <w:tr w:rsidR="00765FAD" w14:paraId="406D0EBF" w14:textId="77777777" w:rsidTr="000B2C2E">
        <w:tc>
          <w:tcPr>
            <w:tcW w:w="104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0588ED9" w14:textId="77777777" w:rsidR="00765FAD" w:rsidRDefault="00765FAD">
            <w:pPr>
              <w:pStyle w:val="Heading1"/>
              <w:spacing w:before="0" w:beforeAutospacing="0" w:after="0" w:afterAutospacing="0"/>
              <w:rPr>
                <w:rFonts w:ascii="Calibri" w:hAnsi="Calibri" w:cs="Calibri"/>
                <w:color w:val="1E4E79"/>
                <w:sz w:val="32"/>
                <w:szCs w:val="32"/>
                <w:lang w:val="en-US"/>
              </w:rPr>
            </w:pPr>
            <w:r>
              <w:rPr>
                <w:rFonts w:ascii="Calibri" w:hAnsi="Calibri" w:cs="Calibri"/>
                <w:color w:val="1E4E79"/>
                <w:sz w:val="32"/>
                <w:szCs w:val="32"/>
                <w:lang w:val="en-US"/>
              </w:rPr>
              <w:t>Focus for this Week</w:t>
            </w:r>
          </w:p>
        </w:tc>
      </w:tr>
      <w:tr w:rsidR="00765FAD" w14:paraId="2C0F95DF" w14:textId="77777777" w:rsidTr="000B2C2E">
        <w:tc>
          <w:tcPr>
            <w:tcW w:w="104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FD768D2" w14:textId="77777777" w:rsidR="00765FAD" w:rsidRPr="00543E5C" w:rsidRDefault="00765FAD">
            <w:pPr>
              <w:pStyle w:val="NormalWeb"/>
              <w:spacing w:before="0" w:beforeAutospacing="0" w:after="0" w:afterAutospacing="0"/>
              <w:rPr>
                <w:rFonts w:ascii="Calibri" w:hAnsi="Calibri" w:cs="Calibri"/>
                <w:b/>
                <w:bCs/>
                <w:sz w:val="22"/>
                <w:szCs w:val="22"/>
                <w:lang w:val="en-US"/>
              </w:rPr>
            </w:pPr>
            <w:r w:rsidRPr="00543E5C">
              <w:rPr>
                <w:rFonts w:ascii="Calibri" w:hAnsi="Calibri" w:cs="Calibri"/>
                <w:b/>
                <w:bCs/>
                <w:sz w:val="22"/>
                <w:szCs w:val="22"/>
                <w:lang w:val="en-US"/>
              </w:rPr>
              <w:t>Lesson Planning and Differentiation</w:t>
            </w:r>
          </w:p>
          <w:p w14:paraId="32DB8F27" w14:textId="3A7ECE07" w:rsidR="00543E5C" w:rsidRPr="00543E5C" w:rsidRDefault="00543E5C">
            <w:pPr>
              <w:pStyle w:val="NormalWeb"/>
              <w:spacing w:before="0" w:beforeAutospacing="0" w:after="0" w:afterAutospacing="0"/>
              <w:rPr>
                <w:rFonts w:ascii="Calibri" w:hAnsi="Calibri" w:cs="Calibri"/>
                <w:i/>
                <w:iCs/>
                <w:sz w:val="22"/>
                <w:szCs w:val="22"/>
                <w:lang w:val="en-US"/>
              </w:rPr>
            </w:pPr>
            <w:r>
              <w:rPr>
                <w:rFonts w:ascii="Calibri" w:hAnsi="Calibri" w:cs="Calibri"/>
                <w:i/>
                <w:iCs/>
                <w:sz w:val="22"/>
                <w:szCs w:val="22"/>
                <w:lang w:val="en-US"/>
              </w:rPr>
              <w:t xml:space="preserve">The core focus of Week 2 should be to start planning lessons with differentiation in mind. Start to get to know the levels of ability of the pupils in your classes, and try to figure out effective ways to plan for differentiated learning within your classes. </w:t>
            </w:r>
            <w:r w:rsidR="00425A52">
              <w:rPr>
                <w:rFonts w:ascii="Calibri" w:hAnsi="Calibri" w:cs="Calibri"/>
                <w:i/>
                <w:iCs/>
                <w:sz w:val="22"/>
                <w:szCs w:val="22"/>
                <w:lang w:val="en-US"/>
              </w:rPr>
              <w:t xml:space="preserve">You should be planning </w:t>
            </w:r>
            <w:r w:rsidR="00C5381F">
              <w:rPr>
                <w:rFonts w:ascii="Calibri" w:hAnsi="Calibri" w:cs="Calibri"/>
                <w:i/>
                <w:iCs/>
                <w:sz w:val="22"/>
                <w:szCs w:val="22"/>
                <w:lang w:val="en-US"/>
              </w:rPr>
              <w:t xml:space="preserve">individual </w:t>
            </w:r>
            <w:r w:rsidR="00425A52">
              <w:rPr>
                <w:rFonts w:ascii="Calibri" w:hAnsi="Calibri" w:cs="Calibri"/>
                <w:i/>
                <w:iCs/>
                <w:sz w:val="22"/>
                <w:szCs w:val="22"/>
                <w:lang w:val="en-US"/>
              </w:rPr>
              <w:t xml:space="preserve">lessons at this stage, and thinking about how these lessons might connect into a series of lessons (Unit). </w:t>
            </w:r>
            <w:r w:rsidR="00C5381F">
              <w:rPr>
                <w:rFonts w:ascii="Calibri" w:hAnsi="Calibri" w:cs="Calibri"/>
                <w:i/>
                <w:iCs/>
                <w:sz w:val="22"/>
                <w:szCs w:val="22"/>
                <w:lang w:val="en-US"/>
              </w:rPr>
              <w:t xml:space="preserve">Also focus on the timings of your tasks, as well as the quality of the resources and PowerPoints that you are using to deliver impactful lessons. </w:t>
            </w:r>
          </w:p>
        </w:tc>
      </w:tr>
      <w:tr w:rsidR="00765FAD" w14:paraId="1DDE0788" w14:textId="77777777" w:rsidTr="000B2C2E">
        <w:tc>
          <w:tcPr>
            <w:tcW w:w="104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90181CA" w14:textId="77777777" w:rsidR="00765FAD" w:rsidRDefault="00765FAD">
            <w:pPr>
              <w:pStyle w:val="NormalWeb"/>
              <w:spacing w:before="0" w:beforeAutospacing="0" w:after="0" w:afterAutospacing="0"/>
              <w:rPr>
                <w:rFonts w:ascii="Calibri" w:hAnsi="Calibri" w:cs="Calibri"/>
                <w:b/>
                <w:bCs/>
                <w:sz w:val="22"/>
                <w:szCs w:val="22"/>
                <w:lang w:val="en-US"/>
              </w:rPr>
            </w:pPr>
            <w:r>
              <w:rPr>
                <w:rFonts w:ascii="Calibri" w:hAnsi="Calibri" w:cs="Calibri"/>
                <w:b/>
                <w:bCs/>
                <w:sz w:val="22"/>
                <w:szCs w:val="22"/>
                <w:lang w:val="en-US"/>
              </w:rPr>
              <w:t>Tasks:</w:t>
            </w:r>
          </w:p>
          <w:p w14:paraId="51D71178" w14:textId="77777777" w:rsidR="00411CDC" w:rsidRDefault="00D33C74" w:rsidP="00411CDC">
            <w:pPr>
              <w:pStyle w:val="NormalWeb"/>
              <w:numPr>
                <w:ilvl w:val="0"/>
                <w:numId w:val="8"/>
              </w:numPr>
              <w:spacing w:before="0" w:beforeAutospacing="0" w:after="0" w:afterAutospacing="0"/>
              <w:rPr>
                <w:rFonts w:ascii="Calibri" w:hAnsi="Calibri" w:cs="Calibri"/>
                <w:sz w:val="22"/>
                <w:szCs w:val="22"/>
                <w:lang w:val="en-US"/>
              </w:rPr>
            </w:pPr>
            <w:r>
              <w:rPr>
                <w:rFonts w:ascii="Calibri" w:hAnsi="Calibri" w:cs="Calibri"/>
                <w:sz w:val="22"/>
                <w:szCs w:val="22"/>
                <w:lang w:val="en-US"/>
              </w:rPr>
              <w:t>Plan your lessons on the Year 2 lesson planning template.</w:t>
            </w:r>
          </w:p>
          <w:p w14:paraId="32866AEB" w14:textId="2C087FD9" w:rsidR="00D33C74" w:rsidRDefault="00ED510B" w:rsidP="00411CDC">
            <w:pPr>
              <w:pStyle w:val="NormalWeb"/>
              <w:numPr>
                <w:ilvl w:val="0"/>
                <w:numId w:val="8"/>
              </w:numPr>
              <w:spacing w:before="0" w:beforeAutospacing="0" w:after="0" w:afterAutospacing="0"/>
              <w:rPr>
                <w:rFonts w:ascii="Calibri" w:hAnsi="Calibri" w:cs="Calibri"/>
                <w:sz w:val="22"/>
                <w:szCs w:val="22"/>
                <w:lang w:val="en-US"/>
              </w:rPr>
            </w:pPr>
            <w:r>
              <w:rPr>
                <w:rFonts w:ascii="Calibri" w:hAnsi="Calibri" w:cs="Calibri"/>
                <w:sz w:val="22"/>
                <w:szCs w:val="22"/>
                <w:lang w:val="en-US"/>
              </w:rPr>
              <w:t xml:space="preserve">Build </w:t>
            </w:r>
            <w:r w:rsidR="00D33C74">
              <w:rPr>
                <w:rFonts w:ascii="Calibri" w:hAnsi="Calibri" w:cs="Calibri"/>
                <w:sz w:val="22"/>
                <w:szCs w:val="22"/>
                <w:lang w:val="en-US"/>
              </w:rPr>
              <w:t>lesson plan</w:t>
            </w:r>
            <w:r>
              <w:rPr>
                <w:rFonts w:ascii="Calibri" w:hAnsi="Calibri" w:cs="Calibri"/>
                <w:sz w:val="22"/>
                <w:szCs w:val="22"/>
                <w:lang w:val="en-US"/>
              </w:rPr>
              <w:t>s for your main subject</w:t>
            </w:r>
            <w:r w:rsidR="00100C25">
              <w:rPr>
                <w:rFonts w:ascii="Calibri" w:hAnsi="Calibri" w:cs="Calibri"/>
                <w:sz w:val="22"/>
                <w:szCs w:val="22"/>
                <w:lang w:val="en-US"/>
              </w:rPr>
              <w:t xml:space="preserve"> and for another subject other than your main e.g. subsidiary, LLW, ICT. </w:t>
            </w:r>
          </w:p>
          <w:p w14:paraId="022B90F0" w14:textId="77777777" w:rsidR="00ED510B" w:rsidRDefault="00100C25" w:rsidP="00411CDC">
            <w:pPr>
              <w:pStyle w:val="NormalWeb"/>
              <w:numPr>
                <w:ilvl w:val="0"/>
                <w:numId w:val="8"/>
              </w:numPr>
              <w:spacing w:before="0" w:beforeAutospacing="0" w:after="0" w:afterAutospacing="0"/>
              <w:rPr>
                <w:rFonts w:ascii="Calibri" w:hAnsi="Calibri" w:cs="Calibri"/>
                <w:sz w:val="22"/>
                <w:szCs w:val="22"/>
                <w:lang w:val="en-US"/>
              </w:rPr>
            </w:pPr>
            <w:r>
              <w:rPr>
                <w:rFonts w:ascii="Calibri" w:hAnsi="Calibri" w:cs="Calibri"/>
                <w:sz w:val="22"/>
                <w:szCs w:val="22"/>
                <w:lang w:val="en-US"/>
              </w:rPr>
              <w:t>Focus on the language of the learning intentions.</w:t>
            </w:r>
          </w:p>
          <w:p w14:paraId="63BD9A3D" w14:textId="77777777" w:rsidR="00100C25" w:rsidRDefault="00100C25" w:rsidP="00411CDC">
            <w:pPr>
              <w:pStyle w:val="NormalWeb"/>
              <w:numPr>
                <w:ilvl w:val="0"/>
                <w:numId w:val="8"/>
              </w:numPr>
              <w:spacing w:before="0" w:beforeAutospacing="0" w:after="0" w:afterAutospacing="0"/>
              <w:rPr>
                <w:rFonts w:ascii="Calibri" w:hAnsi="Calibri" w:cs="Calibri"/>
                <w:sz w:val="22"/>
                <w:szCs w:val="22"/>
                <w:lang w:val="en-US"/>
              </w:rPr>
            </w:pPr>
            <w:r>
              <w:rPr>
                <w:rFonts w:ascii="Calibri" w:hAnsi="Calibri" w:cs="Calibri"/>
                <w:sz w:val="22"/>
                <w:szCs w:val="22"/>
                <w:lang w:val="en-US"/>
              </w:rPr>
              <w:t>Use success criteria to show how you will be embedding differentiation into your lesson planning and delivery.</w:t>
            </w:r>
          </w:p>
          <w:p w14:paraId="34E8873C" w14:textId="1B4D8646" w:rsidR="00B00336" w:rsidRDefault="00B00336" w:rsidP="00411CDC">
            <w:pPr>
              <w:pStyle w:val="NormalWeb"/>
              <w:numPr>
                <w:ilvl w:val="0"/>
                <w:numId w:val="8"/>
              </w:numPr>
              <w:spacing w:before="0" w:beforeAutospacing="0" w:after="0" w:afterAutospacing="0"/>
              <w:rPr>
                <w:rFonts w:ascii="Calibri" w:hAnsi="Calibri" w:cs="Calibri"/>
                <w:sz w:val="22"/>
                <w:szCs w:val="22"/>
                <w:lang w:val="en-US"/>
              </w:rPr>
            </w:pPr>
            <w:r>
              <w:rPr>
                <w:rFonts w:ascii="Calibri" w:hAnsi="Calibri" w:cs="Calibri"/>
                <w:sz w:val="22"/>
                <w:szCs w:val="22"/>
                <w:lang w:val="en-US"/>
              </w:rPr>
              <w:t xml:space="preserve">Review the differentiation </w:t>
            </w:r>
            <w:r w:rsidR="00AF2968">
              <w:rPr>
                <w:rFonts w:ascii="Calibri" w:hAnsi="Calibri" w:cs="Calibri"/>
                <w:sz w:val="22"/>
                <w:szCs w:val="22"/>
                <w:lang w:val="en-US"/>
              </w:rPr>
              <w:t xml:space="preserve">PowerPoints from the lecture series to recall the different types of differentiation e.g. task, outcome, resource etc. </w:t>
            </w:r>
          </w:p>
          <w:p w14:paraId="7A4F249D" w14:textId="36D22F3A" w:rsidR="00100C25" w:rsidRDefault="00100C25" w:rsidP="00411CDC">
            <w:pPr>
              <w:pStyle w:val="NormalWeb"/>
              <w:numPr>
                <w:ilvl w:val="0"/>
                <w:numId w:val="8"/>
              </w:numPr>
              <w:spacing w:before="0" w:beforeAutospacing="0" w:after="0" w:afterAutospacing="0"/>
              <w:rPr>
                <w:rFonts w:ascii="Calibri" w:hAnsi="Calibri" w:cs="Calibri"/>
                <w:sz w:val="22"/>
                <w:szCs w:val="22"/>
                <w:lang w:val="en-US"/>
              </w:rPr>
            </w:pPr>
            <w:r>
              <w:rPr>
                <w:rFonts w:ascii="Calibri" w:hAnsi="Calibri" w:cs="Calibri"/>
                <w:sz w:val="22"/>
                <w:szCs w:val="22"/>
                <w:lang w:val="en-US"/>
              </w:rPr>
              <w:t>Include</w:t>
            </w:r>
            <w:r w:rsidR="00B00336">
              <w:rPr>
                <w:rFonts w:ascii="Calibri" w:hAnsi="Calibri" w:cs="Calibri"/>
                <w:sz w:val="22"/>
                <w:szCs w:val="22"/>
                <w:lang w:val="en-US"/>
              </w:rPr>
              <w:t xml:space="preserve"> some</w:t>
            </w:r>
            <w:r>
              <w:rPr>
                <w:rFonts w:ascii="Calibri" w:hAnsi="Calibri" w:cs="Calibri"/>
                <w:sz w:val="22"/>
                <w:szCs w:val="22"/>
                <w:lang w:val="en-US"/>
              </w:rPr>
              <w:t xml:space="preserve"> examples of differentiation </w:t>
            </w:r>
            <w:r w:rsidR="00AF2968">
              <w:rPr>
                <w:rFonts w:ascii="Calibri" w:hAnsi="Calibri" w:cs="Calibri"/>
                <w:sz w:val="22"/>
                <w:szCs w:val="22"/>
                <w:lang w:val="en-US"/>
              </w:rPr>
              <w:t xml:space="preserve">from </w:t>
            </w:r>
            <w:r>
              <w:rPr>
                <w:rFonts w:ascii="Calibri" w:hAnsi="Calibri" w:cs="Calibri"/>
                <w:sz w:val="22"/>
                <w:szCs w:val="22"/>
                <w:lang w:val="en-US"/>
              </w:rPr>
              <w:t>within your lessons</w:t>
            </w:r>
            <w:r w:rsidR="00AF2968">
              <w:rPr>
                <w:rFonts w:ascii="Calibri" w:hAnsi="Calibri" w:cs="Calibri"/>
                <w:sz w:val="22"/>
                <w:szCs w:val="22"/>
                <w:lang w:val="en-US"/>
              </w:rPr>
              <w:t xml:space="preserve"> for this week.</w:t>
            </w:r>
          </w:p>
          <w:p w14:paraId="70D52578" w14:textId="77777777" w:rsidR="00B00336" w:rsidRDefault="00AF2968" w:rsidP="00411CDC">
            <w:pPr>
              <w:pStyle w:val="NormalWeb"/>
              <w:numPr>
                <w:ilvl w:val="0"/>
                <w:numId w:val="8"/>
              </w:numPr>
              <w:spacing w:before="0" w:beforeAutospacing="0" w:after="0" w:afterAutospacing="0"/>
              <w:rPr>
                <w:rFonts w:ascii="Calibri" w:hAnsi="Calibri" w:cs="Calibri"/>
                <w:sz w:val="22"/>
                <w:szCs w:val="22"/>
                <w:lang w:val="en-US"/>
              </w:rPr>
            </w:pPr>
            <w:r>
              <w:rPr>
                <w:rFonts w:ascii="Calibri" w:hAnsi="Calibri" w:cs="Calibri"/>
                <w:sz w:val="22"/>
                <w:szCs w:val="22"/>
                <w:lang w:val="en-US"/>
              </w:rPr>
              <w:t>Set your weekly target (below)</w:t>
            </w:r>
            <w:r w:rsidR="007C5581">
              <w:rPr>
                <w:rFonts w:ascii="Calibri" w:hAnsi="Calibri" w:cs="Calibri"/>
                <w:sz w:val="22"/>
                <w:szCs w:val="22"/>
                <w:lang w:val="en-US"/>
              </w:rPr>
              <w:t>.</w:t>
            </w:r>
          </w:p>
          <w:p w14:paraId="5176FFAC" w14:textId="5B75EF39" w:rsidR="007C5581" w:rsidRDefault="007C5581" w:rsidP="00411CDC">
            <w:pPr>
              <w:pStyle w:val="NormalWeb"/>
              <w:numPr>
                <w:ilvl w:val="0"/>
                <w:numId w:val="8"/>
              </w:numPr>
              <w:spacing w:before="0" w:beforeAutospacing="0" w:after="0" w:afterAutospacing="0"/>
              <w:rPr>
                <w:rFonts w:ascii="Calibri" w:hAnsi="Calibri" w:cs="Calibri"/>
                <w:sz w:val="22"/>
                <w:szCs w:val="22"/>
                <w:lang w:val="en-US"/>
              </w:rPr>
            </w:pPr>
            <w:r>
              <w:rPr>
                <w:rFonts w:ascii="Calibri" w:hAnsi="Calibri" w:cs="Calibri"/>
                <w:sz w:val="22"/>
                <w:szCs w:val="22"/>
                <w:lang w:val="en-US"/>
              </w:rPr>
              <w:t xml:space="preserve">Complete the </w:t>
            </w:r>
            <w:r w:rsidR="008B4EDD">
              <w:rPr>
                <w:rFonts w:ascii="Calibri" w:hAnsi="Calibri" w:cs="Calibri"/>
                <w:sz w:val="22"/>
                <w:szCs w:val="22"/>
                <w:lang w:val="en-US"/>
              </w:rPr>
              <w:t>W</w:t>
            </w:r>
            <w:r>
              <w:rPr>
                <w:rFonts w:ascii="Calibri" w:hAnsi="Calibri" w:cs="Calibri"/>
                <w:sz w:val="22"/>
                <w:szCs w:val="22"/>
                <w:lang w:val="en-US"/>
              </w:rPr>
              <w:t xml:space="preserve">eekly </w:t>
            </w:r>
            <w:r w:rsidR="008B4EDD">
              <w:rPr>
                <w:rFonts w:ascii="Calibri" w:hAnsi="Calibri" w:cs="Calibri"/>
                <w:sz w:val="22"/>
                <w:szCs w:val="22"/>
                <w:lang w:val="en-US"/>
              </w:rPr>
              <w:t>R</w:t>
            </w:r>
            <w:r>
              <w:rPr>
                <w:rFonts w:ascii="Calibri" w:hAnsi="Calibri" w:cs="Calibri"/>
                <w:sz w:val="22"/>
                <w:szCs w:val="22"/>
                <w:lang w:val="en-US"/>
              </w:rPr>
              <w:t xml:space="preserve">eview for </w:t>
            </w:r>
            <w:hyperlink w:anchor="_Week_2_Review" w:history="1">
              <w:r w:rsidRPr="008B4EDD">
                <w:rPr>
                  <w:rStyle w:val="Hyperlink"/>
                  <w:rFonts w:ascii="Calibri" w:hAnsi="Calibri" w:cs="Calibri"/>
                  <w:sz w:val="22"/>
                  <w:szCs w:val="22"/>
                  <w:lang w:val="en-US"/>
                </w:rPr>
                <w:t>Week 2.</w:t>
              </w:r>
            </w:hyperlink>
            <w:r>
              <w:rPr>
                <w:rFonts w:ascii="Calibri" w:hAnsi="Calibri" w:cs="Calibri"/>
                <w:sz w:val="22"/>
                <w:szCs w:val="22"/>
                <w:lang w:val="en-US"/>
              </w:rPr>
              <w:t xml:space="preserve"> </w:t>
            </w:r>
          </w:p>
          <w:p w14:paraId="6853B700" w14:textId="77777777" w:rsidR="00A119E2" w:rsidRDefault="00A119E2" w:rsidP="00411CDC">
            <w:pPr>
              <w:pStyle w:val="NormalWeb"/>
              <w:numPr>
                <w:ilvl w:val="0"/>
                <w:numId w:val="8"/>
              </w:numPr>
              <w:spacing w:before="0" w:beforeAutospacing="0" w:after="0" w:afterAutospacing="0"/>
              <w:rPr>
                <w:rFonts w:ascii="Calibri" w:hAnsi="Calibri" w:cs="Calibri"/>
                <w:sz w:val="22"/>
                <w:szCs w:val="22"/>
                <w:lang w:val="en-US"/>
              </w:rPr>
            </w:pPr>
            <w:r>
              <w:rPr>
                <w:rFonts w:ascii="Calibri" w:hAnsi="Calibri" w:cs="Calibri"/>
                <w:sz w:val="22"/>
                <w:szCs w:val="22"/>
                <w:lang w:val="en-US"/>
              </w:rPr>
              <w:t>Review the lecture content on differentiation.</w:t>
            </w:r>
          </w:p>
          <w:p w14:paraId="78A8FA89" w14:textId="42701360" w:rsidR="00A119E2" w:rsidRDefault="004106BA" w:rsidP="00A119E2">
            <w:pPr>
              <w:pStyle w:val="NormalWeb"/>
              <w:spacing w:before="0" w:beforeAutospacing="0" w:after="0" w:afterAutospacing="0"/>
              <w:ind w:left="720"/>
              <w:rPr>
                <w:rFonts w:ascii="Calibri" w:hAnsi="Calibri" w:cs="Calibri"/>
                <w:sz w:val="22"/>
                <w:szCs w:val="22"/>
                <w:lang w:val="en-US"/>
              </w:rPr>
            </w:pPr>
            <w:hyperlink r:id="rId9" w:history="1">
              <w:r w:rsidRPr="004106BA">
                <w:rPr>
                  <w:rStyle w:val="Hyperlink"/>
                  <w:rFonts w:ascii="Calibri" w:hAnsi="Calibri" w:cs="Calibri"/>
                  <w:sz w:val="22"/>
                  <w:szCs w:val="22"/>
                  <w:lang w:val="en-US"/>
                </w:rPr>
                <w:t>Differentiation Resources</w:t>
              </w:r>
            </w:hyperlink>
          </w:p>
          <w:p w14:paraId="6CF56985" w14:textId="06A4E29B" w:rsidR="004106BA" w:rsidRPr="00411CDC" w:rsidRDefault="004106BA" w:rsidP="00A119E2">
            <w:pPr>
              <w:pStyle w:val="NormalWeb"/>
              <w:spacing w:before="0" w:beforeAutospacing="0" w:after="0" w:afterAutospacing="0"/>
              <w:ind w:left="720"/>
              <w:rPr>
                <w:rFonts w:ascii="Calibri" w:hAnsi="Calibri" w:cs="Calibri"/>
                <w:sz w:val="22"/>
                <w:szCs w:val="22"/>
                <w:lang w:val="en-US"/>
              </w:rPr>
            </w:pPr>
            <w:hyperlink r:id="rId10" w:history="1">
              <w:r w:rsidRPr="004106BA">
                <w:rPr>
                  <w:rStyle w:val="Hyperlink"/>
                  <w:rFonts w:ascii="Calibri" w:hAnsi="Calibri" w:cs="Calibri"/>
                  <w:sz w:val="22"/>
                  <w:szCs w:val="22"/>
                  <w:lang w:val="en-US"/>
                </w:rPr>
                <w:t>Differentiation Lecture</w:t>
              </w:r>
            </w:hyperlink>
          </w:p>
        </w:tc>
      </w:tr>
    </w:tbl>
    <w:p w14:paraId="69D3BBC1" w14:textId="77777777" w:rsidR="00765FAD" w:rsidRDefault="00765FAD" w:rsidP="00765FAD">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bl>
      <w:tblPr>
        <w:tblW w:w="104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0480"/>
      </w:tblGrid>
      <w:tr w:rsidR="00765FAD" w14:paraId="1BF6CEA6" w14:textId="77777777" w:rsidTr="000B2C2E">
        <w:tc>
          <w:tcPr>
            <w:tcW w:w="104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AD6C2A9" w14:textId="6273B74A" w:rsidR="00765FAD" w:rsidRDefault="00765FAD">
            <w:pPr>
              <w:pStyle w:val="Heading1"/>
              <w:spacing w:before="0" w:beforeAutospacing="0" w:after="0" w:afterAutospacing="0"/>
              <w:rPr>
                <w:rFonts w:ascii="Calibri" w:hAnsi="Calibri" w:cs="Calibri"/>
                <w:color w:val="1E4E79"/>
                <w:sz w:val="32"/>
                <w:szCs w:val="32"/>
                <w:lang w:val="en-US"/>
              </w:rPr>
            </w:pPr>
            <w:hyperlink w:anchor="_Week_2_Evidence" w:history="1">
              <w:r w:rsidRPr="00F94B1F">
                <w:rPr>
                  <w:rStyle w:val="Hyperlink"/>
                  <w:rFonts w:ascii="Calibri" w:hAnsi="Calibri" w:cs="Calibri"/>
                  <w:sz w:val="32"/>
                  <w:szCs w:val="32"/>
                  <w:lang w:val="en-US"/>
                </w:rPr>
                <w:t>Examples of Evidence to Include</w:t>
              </w:r>
            </w:hyperlink>
          </w:p>
        </w:tc>
      </w:tr>
      <w:tr w:rsidR="00765FAD" w14:paraId="6A699957" w14:textId="77777777" w:rsidTr="000B2C2E">
        <w:tc>
          <w:tcPr>
            <w:tcW w:w="104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6627684" w14:textId="1AA9CD14" w:rsidR="007A6438" w:rsidRPr="000F5AF1" w:rsidRDefault="007A6438">
            <w:pPr>
              <w:pStyle w:val="NormalWeb"/>
              <w:spacing w:before="0" w:beforeAutospacing="0" w:after="0" w:afterAutospacing="0"/>
              <w:rPr>
                <w:rFonts w:ascii="Calibri" w:hAnsi="Calibri" w:cs="Calibri"/>
                <w:sz w:val="22"/>
                <w:szCs w:val="22"/>
                <w:lang w:val="en-US"/>
              </w:rPr>
            </w:pPr>
            <w:r>
              <w:rPr>
                <w:rFonts w:ascii="Calibri" w:hAnsi="Calibri" w:cs="Calibri"/>
                <w:b/>
                <w:bCs/>
                <w:sz w:val="22"/>
                <w:szCs w:val="22"/>
                <w:lang w:val="en-US"/>
              </w:rPr>
              <w:t>Item 1:</w:t>
            </w:r>
            <w:r w:rsidR="000F5AF1">
              <w:rPr>
                <w:rFonts w:ascii="Calibri" w:hAnsi="Calibri" w:cs="Calibri"/>
                <w:b/>
                <w:bCs/>
                <w:sz w:val="22"/>
                <w:szCs w:val="22"/>
                <w:lang w:val="en-US"/>
              </w:rPr>
              <w:t xml:space="preserve"> </w:t>
            </w:r>
            <w:r w:rsidR="000F5AF1">
              <w:rPr>
                <w:rFonts w:ascii="Calibri" w:hAnsi="Calibri" w:cs="Calibri"/>
                <w:sz w:val="22"/>
                <w:szCs w:val="22"/>
                <w:lang w:val="en-US"/>
              </w:rPr>
              <w:t>An example lesson plan of a lesson you planned this week, which showcases your use of the template</w:t>
            </w:r>
            <w:r w:rsidR="00C9481A">
              <w:rPr>
                <w:rFonts w:ascii="Calibri" w:hAnsi="Calibri" w:cs="Calibri"/>
                <w:sz w:val="22"/>
                <w:szCs w:val="22"/>
                <w:lang w:val="en-US"/>
              </w:rPr>
              <w:t xml:space="preserve">, </w:t>
            </w:r>
            <w:r w:rsidR="00633AE9">
              <w:rPr>
                <w:rFonts w:ascii="Calibri" w:hAnsi="Calibri" w:cs="Calibri"/>
                <w:sz w:val="22"/>
                <w:szCs w:val="22"/>
                <w:lang w:val="en-US"/>
              </w:rPr>
              <w:t>your understanding of differentiation</w:t>
            </w:r>
            <w:r w:rsidR="00FA0EF2">
              <w:rPr>
                <w:rFonts w:ascii="Calibri" w:hAnsi="Calibri" w:cs="Calibri"/>
                <w:sz w:val="22"/>
                <w:szCs w:val="22"/>
                <w:lang w:val="en-US"/>
              </w:rPr>
              <w:t xml:space="preserve"> in your planning, </w:t>
            </w:r>
            <w:r w:rsidR="00C9481A">
              <w:rPr>
                <w:rFonts w:ascii="Calibri" w:hAnsi="Calibri" w:cs="Calibri"/>
                <w:sz w:val="22"/>
                <w:szCs w:val="22"/>
                <w:lang w:val="en-US"/>
              </w:rPr>
              <w:t>and understanding of how to embed TSPC and CCS into your lessons.</w:t>
            </w:r>
          </w:p>
        </w:tc>
      </w:tr>
      <w:tr w:rsidR="007A6438" w14:paraId="6A2A0DE9" w14:textId="77777777" w:rsidTr="000B2C2E">
        <w:tc>
          <w:tcPr>
            <w:tcW w:w="104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50EE89D2" w14:textId="6650E0EC" w:rsidR="007A6438" w:rsidRPr="00C9481A" w:rsidRDefault="007A6438">
            <w:pPr>
              <w:pStyle w:val="NormalWeb"/>
              <w:spacing w:before="0" w:beforeAutospacing="0" w:after="0" w:afterAutospacing="0"/>
              <w:rPr>
                <w:rFonts w:ascii="Calibri" w:hAnsi="Calibri" w:cs="Calibri"/>
                <w:sz w:val="22"/>
                <w:szCs w:val="22"/>
                <w:lang w:val="en-US"/>
              </w:rPr>
            </w:pPr>
            <w:r>
              <w:rPr>
                <w:rFonts w:ascii="Calibri" w:hAnsi="Calibri" w:cs="Calibri"/>
                <w:b/>
                <w:bCs/>
                <w:sz w:val="22"/>
                <w:szCs w:val="22"/>
                <w:lang w:val="en-US"/>
              </w:rPr>
              <w:t xml:space="preserve">Item 2: </w:t>
            </w:r>
            <w:r w:rsidR="00C9481A">
              <w:rPr>
                <w:rFonts w:ascii="Calibri" w:hAnsi="Calibri" w:cs="Calibri"/>
                <w:sz w:val="22"/>
                <w:szCs w:val="22"/>
                <w:lang w:val="en-US"/>
              </w:rPr>
              <w:t xml:space="preserve">An example of a resource which you designed this week </w:t>
            </w:r>
            <w:r w:rsidR="00633AE9">
              <w:rPr>
                <w:rFonts w:ascii="Calibri" w:hAnsi="Calibri" w:cs="Calibri"/>
                <w:sz w:val="22"/>
                <w:szCs w:val="22"/>
                <w:lang w:val="en-US"/>
              </w:rPr>
              <w:t xml:space="preserve">which had a positive impact on pupils’ learning. </w:t>
            </w:r>
          </w:p>
        </w:tc>
      </w:tr>
      <w:tr w:rsidR="002C762E" w14:paraId="3B45B320" w14:textId="77777777" w:rsidTr="000B2C2E">
        <w:tc>
          <w:tcPr>
            <w:tcW w:w="104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194305E4" w14:textId="2687C049" w:rsidR="002C762E" w:rsidRPr="00406500" w:rsidRDefault="002C762E">
            <w:pPr>
              <w:pStyle w:val="NormalWeb"/>
              <w:spacing w:before="0" w:beforeAutospacing="0" w:after="0" w:afterAutospacing="0"/>
              <w:rPr>
                <w:rFonts w:ascii="Calibri" w:hAnsi="Calibri" w:cs="Calibri"/>
                <w:sz w:val="22"/>
                <w:szCs w:val="22"/>
                <w:lang w:val="en-US"/>
              </w:rPr>
            </w:pPr>
            <w:r>
              <w:rPr>
                <w:rFonts w:ascii="Calibri" w:hAnsi="Calibri" w:cs="Calibri"/>
                <w:b/>
                <w:bCs/>
                <w:sz w:val="22"/>
                <w:szCs w:val="22"/>
                <w:lang w:val="en-US"/>
              </w:rPr>
              <w:t xml:space="preserve">Item 3: </w:t>
            </w:r>
            <w:r w:rsidR="00406500">
              <w:rPr>
                <w:rFonts w:ascii="Calibri" w:hAnsi="Calibri" w:cs="Calibri"/>
                <w:sz w:val="22"/>
                <w:szCs w:val="22"/>
                <w:lang w:val="en-US"/>
              </w:rPr>
              <w:t>A</w:t>
            </w:r>
            <w:r w:rsidR="003E6E3D">
              <w:rPr>
                <w:rFonts w:ascii="Calibri" w:hAnsi="Calibri" w:cs="Calibri"/>
                <w:sz w:val="22"/>
                <w:szCs w:val="22"/>
                <w:lang w:val="en-US"/>
              </w:rPr>
              <w:t xml:space="preserve">n outline of a task or activity which </w:t>
            </w:r>
            <w:r w:rsidR="00A63694">
              <w:rPr>
                <w:rFonts w:ascii="Calibri" w:hAnsi="Calibri" w:cs="Calibri"/>
                <w:sz w:val="22"/>
                <w:szCs w:val="22"/>
                <w:lang w:val="en-US"/>
              </w:rPr>
              <w:t xml:space="preserve">showcases your use of differentiation </w:t>
            </w:r>
            <w:r w:rsidR="00B337CC">
              <w:rPr>
                <w:rFonts w:ascii="Calibri" w:hAnsi="Calibri" w:cs="Calibri"/>
                <w:sz w:val="22"/>
                <w:szCs w:val="22"/>
                <w:lang w:val="en-US"/>
              </w:rPr>
              <w:t xml:space="preserve">in which the task or activity was impactful. </w:t>
            </w:r>
            <w:r w:rsidR="00F45A17">
              <w:rPr>
                <w:rFonts w:ascii="Calibri" w:hAnsi="Calibri" w:cs="Calibri"/>
                <w:sz w:val="22"/>
                <w:szCs w:val="22"/>
                <w:lang w:val="en-US"/>
              </w:rPr>
              <w:t xml:space="preserve">You can provide examples of pupils’ work </w:t>
            </w:r>
            <w:r w:rsidR="0077371F">
              <w:rPr>
                <w:rFonts w:ascii="Calibri" w:hAnsi="Calibri" w:cs="Calibri"/>
                <w:sz w:val="22"/>
                <w:szCs w:val="22"/>
                <w:lang w:val="en-US"/>
              </w:rPr>
              <w:t xml:space="preserve">as evidence of the impact of the differentiation. </w:t>
            </w:r>
          </w:p>
        </w:tc>
      </w:tr>
    </w:tbl>
    <w:p w14:paraId="702C9451" w14:textId="77777777" w:rsidR="00765FAD" w:rsidRDefault="00765FAD" w:rsidP="00765FAD">
      <w:pPr>
        <w:pStyle w:val="Heading1"/>
        <w:spacing w:before="0" w:beforeAutospacing="0" w:after="0" w:afterAutospacing="0"/>
        <w:rPr>
          <w:rFonts w:ascii="Calibri" w:hAnsi="Calibri" w:cs="Calibri"/>
          <w:sz w:val="22"/>
          <w:szCs w:val="22"/>
          <w:lang w:val="en-US"/>
        </w:rPr>
      </w:pPr>
      <w:r>
        <w:rPr>
          <w:rFonts w:ascii="Calibri" w:hAnsi="Calibri" w:cs="Calibri"/>
          <w:sz w:val="22"/>
          <w:szCs w:val="22"/>
          <w:lang w:val="en-US"/>
        </w:rPr>
        <w:t> </w:t>
      </w:r>
    </w:p>
    <w:p w14:paraId="57EF7209" w14:textId="77777777" w:rsidR="00765FAD" w:rsidRDefault="00765FAD" w:rsidP="00765FAD">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p w14:paraId="17F6A3C8" w14:textId="77777777" w:rsidR="00765FAD" w:rsidRDefault="00765FAD" w:rsidP="00765FAD">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p w14:paraId="12217A06" w14:textId="77E85560" w:rsidR="00765FAD" w:rsidRDefault="00765FAD">
      <w:pPr>
        <w:rPr>
          <w:rFonts w:ascii="Times New Roman" w:eastAsia="Times New Roman" w:hAnsi="Times New Roman" w:cs="Times New Roman"/>
          <w:b/>
          <w:bCs/>
          <w:kern w:val="36"/>
          <w:sz w:val="48"/>
          <w:szCs w:val="48"/>
          <w:lang w:val="en-US" w:eastAsia="en-GB"/>
        </w:rPr>
      </w:pPr>
      <w:r>
        <w:rPr>
          <w:lang w:val="en-US"/>
        </w:rPr>
        <w:br w:type="page"/>
      </w:r>
    </w:p>
    <w:p w14:paraId="27203D43" w14:textId="56E96681" w:rsidR="00765FAD" w:rsidRDefault="00765FAD" w:rsidP="00765FAD">
      <w:pPr>
        <w:pStyle w:val="Heading1"/>
        <w:rPr>
          <w:lang w:val="en-US"/>
        </w:rPr>
      </w:pPr>
      <w:r>
        <w:rPr>
          <w:lang w:val="en-US"/>
        </w:rPr>
        <w:lastRenderedPageBreak/>
        <w:t>Week 3 Overview</w:t>
      </w:r>
    </w:p>
    <w:tbl>
      <w:tblPr>
        <w:tblW w:w="104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0480"/>
      </w:tblGrid>
      <w:tr w:rsidR="00765FAD" w14:paraId="559BDE4A" w14:textId="77777777" w:rsidTr="000B2C2E">
        <w:tc>
          <w:tcPr>
            <w:tcW w:w="104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256C3A2" w14:textId="77777777" w:rsidR="00765FAD" w:rsidRDefault="00765FAD">
            <w:pPr>
              <w:pStyle w:val="Heading1"/>
              <w:spacing w:before="0" w:beforeAutospacing="0" w:after="0" w:afterAutospacing="0"/>
              <w:rPr>
                <w:rFonts w:ascii="Calibri" w:hAnsi="Calibri" w:cs="Calibri"/>
                <w:color w:val="1E4E79"/>
                <w:sz w:val="32"/>
                <w:szCs w:val="32"/>
                <w:lang w:val="en-US"/>
              </w:rPr>
            </w:pPr>
            <w:r>
              <w:rPr>
                <w:rFonts w:ascii="Calibri" w:hAnsi="Calibri" w:cs="Calibri"/>
                <w:color w:val="1E4E79"/>
                <w:sz w:val="32"/>
                <w:szCs w:val="32"/>
                <w:lang w:val="en-US"/>
              </w:rPr>
              <w:t>Focus for this Week</w:t>
            </w:r>
          </w:p>
        </w:tc>
      </w:tr>
      <w:tr w:rsidR="00765FAD" w14:paraId="6DF891EA" w14:textId="77777777" w:rsidTr="000B2C2E">
        <w:tc>
          <w:tcPr>
            <w:tcW w:w="104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2F824F8" w14:textId="77777777" w:rsidR="00765FAD" w:rsidRPr="006511DD" w:rsidRDefault="00765FAD">
            <w:pPr>
              <w:pStyle w:val="NormalWeb"/>
              <w:spacing w:before="0" w:beforeAutospacing="0" w:after="0" w:afterAutospacing="0"/>
              <w:rPr>
                <w:rFonts w:ascii="Calibri" w:hAnsi="Calibri" w:cs="Calibri"/>
                <w:b/>
                <w:bCs/>
                <w:sz w:val="22"/>
                <w:szCs w:val="22"/>
                <w:lang w:val="en-US"/>
              </w:rPr>
            </w:pPr>
            <w:r w:rsidRPr="006511DD">
              <w:rPr>
                <w:rFonts w:ascii="Calibri" w:hAnsi="Calibri" w:cs="Calibri"/>
                <w:b/>
                <w:bCs/>
                <w:sz w:val="22"/>
                <w:szCs w:val="22"/>
                <w:lang w:val="en-US"/>
              </w:rPr>
              <w:t>Behaviour Management</w:t>
            </w:r>
          </w:p>
          <w:p w14:paraId="57AB9ED1" w14:textId="53454349" w:rsidR="002810F9" w:rsidRPr="002810F9" w:rsidRDefault="006511DD">
            <w:pPr>
              <w:pStyle w:val="NormalWeb"/>
              <w:spacing w:before="0" w:beforeAutospacing="0" w:after="0" w:afterAutospacing="0"/>
              <w:rPr>
                <w:rFonts w:ascii="Calibri" w:hAnsi="Calibri" w:cs="Calibri"/>
                <w:i/>
                <w:iCs/>
                <w:sz w:val="22"/>
                <w:szCs w:val="22"/>
                <w:lang w:val="en-US"/>
              </w:rPr>
            </w:pPr>
            <w:r>
              <w:rPr>
                <w:rFonts w:ascii="Calibri" w:hAnsi="Calibri" w:cs="Calibri"/>
                <w:i/>
                <w:iCs/>
                <w:sz w:val="22"/>
                <w:szCs w:val="22"/>
                <w:lang w:val="en-US"/>
              </w:rPr>
              <w:t xml:space="preserve">As you develop rapport with your classes, this week you will start to think about the ‘mindsets’ for behaviour management. This is one of the core focuses of Year 2 placement. </w:t>
            </w:r>
            <w:r w:rsidR="00DB1A5F">
              <w:rPr>
                <w:rFonts w:ascii="Calibri" w:hAnsi="Calibri" w:cs="Calibri"/>
                <w:i/>
                <w:iCs/>
                <w:sz w:val="22"/>
                <w:szCs w:val="22"/>
                <w:lang w:val="en-US"/>
              </w:rPr>
              <w:t xml:space="preserve">Remember to build positive relationships with your pupils, and to model respect. Seek to be restorative, not punitive. </w:t>
            </w:r>
            <w:r w:rsidR="009A7E7E">
              <w:rPr>
                <w:rFonts w:ascii="Calibri" w:hAnsi="Calibri" w:cs="Calibri"/>
                <w:i/>
                <w:iCs/>
                <w:sz w:val="22"/>
                <w:szCs w:val="22"/>
                <w:lang w:val="en-US"/>
              </w:rPr>
              <w:t>Be the ‘adult in the room’.</w:t>
            </w:r>
            <w:r w:rsidR="00065047">
              <w:rPr>
                <w:rFonts w:ascii="Calibri" w:hAnsi="Calibri" w:cs="Calibri"/>
                <w:i/>
                <w:iCs/>
                <w:sz w:val="22"/>
                <w:szCs w:val="22"/>
                <w:lang w:val="en-US"/>
              </w:rPr>
              <w:t xml:space="preserve"> Whilst knowing the behaviour policy of the school/ department is important, </w:t>
            </w:r>
            <w:r w:rsidR="00704B9B">
              <w:rPr>
                <w:rFonts w:ascii="Calibri" w:hAnsi="Calibri" w:cs="Calibri"/>
                <w:i/>
                <w:iCs/>
                <w:sz w:val="22"/>
                <w:szCs w:val="22"/>
                <w:lang w:val="en-US"/>
              </w:rPr>
              <w:t xml:space="preserve">try also to engage with the human element of positive behaviour management. </w:t>
            </w:r>
            <w:r w:rsidR="009A7E7E">
              <w:rPr>
                <w:rFonts w:ascii="Calibri" w:hAnsi="Calibri" w:cs="Calibri"/>
                <w:i/>
                <w:iCs/>
                <w:sz w:val="22"/>
                <w:szCs w:val="22"/>
                <w:lang w:val="en-US"/>
              </w:rPr>
              <w:t xml:space="preserve"> </w:t>
            </w:r>
          </w:p>
        </w:tc>
      </w:tr>
      <w:tr w:rsidR="00765FAD" w14:paraId="2365878C" w14:textId="77777777" w:rsidTr="000B2C2E">
        <w:tc>
          <w:tcPr>
            <w:tcW w:w="104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E01FB4A" w14:textId="77777777" w:rsidR="00765FAD" w:rsidRDefault="00765FAD">
            <w:pPr>
              <w:pStyle w:val="NormalWeb"/>
              <w:spacing w:before="0" w:beforeAutospacing="0" w:after="0" w:afterAutospacing="0"/>
              <w:rPr>
                <w:rFonts w:ascii="Calibri" w:hAnsi="Calibri" w:cs="Calibri"/>
                <w:b/>
                <w:bCs/>
                <w:sz w:val="22"/>
                <w:szCs w:val="22"/>
                <w:lang w:val="en-US"/>
              </w:rPr>
            </w:pPr>
            <w:r>
              <w:rPr>
                <w:rFonts w:ascii="Calibri" w:hAnsi="Calibri" w:cs="Calibri"/>
                <w:b/>
                <w:bCs/>
                <w:sz w:val="22"/>
                <w:szCs w:val="22"/>
                <w:lang w:val="en-US"/>
              </w:rPr>
              <w:t>Tasks:</w:t>
            </w:r>
          </w:p>
          <w:p w14:paraId="72ADDAE6" w14:textId="77777777" w:rsidR="008352D0" w:rsidRDefault="00022469" w:rsidP="008352D0">
            <w:pPr>
              <w:pStyle w:val="NormalWeb"/>
              <w:numPr>
                <w:ilvl w:val="0"/>
                <w:numId w:val="9"/>
              </w:numPr>
              <w:spacing w:before="0" w:beforeAutospacing="0" w:after="0" w:afterAutospacing="0"/>
              <w:rPr>
                <w:rFonts w:ascii="Calibri" w:hAnsi="Calibri" w:cs="Calibri"/>
                <w:sz w:val="22"/>
                <w:szCs w:val="22"/>
                <w:lang w:val="en-US"/>
              </w:rPr>
            </w:pPr>
            <w:r>
              <w:rPr>
                <w:rFonts w:ascii="Calibri" w:hAnsi="Calibri" w:cs="Calibri"/>
                <w:sz w:val="22"/>
                <w:szCs w:val="22"/>
                <w:lang w:val="en-US"/>
              </w:rPr>
              <w:t>Select one of your more challenging classes, and monitor their progress in terms of behaviour across the placement.</w:t>
            </w:r>
          </w:p>
          <w:p w14:paraId="610607FB" w14:textId="77D6B4C0" w:rsidR="00022469" w:rsidRDefault="00022469" w:rsidP="008352D0">
            <w:pPr>
              <w:pStyle w:val="NormalWeb"/>
              <w:numPr>
                <w:ilvl w:val="0"/>
                <w:numId w:val="9"/>
              </w:numPr>
              <w:spacing w:before="0" w:beforeAutospacing="0" w:after="0" w:afterAutospacing="0"/>
              <w:rPr>
                <w:rFonts w:ascii="Calibri" w:hAnsi="Calibri" w:cs="Calibri"/>
                <w:sz w:val="22"/>
                <w:szCs w:val="22"/>
                <w:lang w:val="en-US"/>
              </w:rPr>
            </w:pPr>
            <w:r>
              <w:rPr>
                <w:rFonts w:ascii="Calibri" w:hAnsi="Calibri" w:cs="Calibri"/>
                <w:sz w:val="22"/>
                <w:szCs w:val="22"/>
                <w:lang w:val="en-US"/>
              </w:rPr>
              <w:t xml:space="preserve">Keep a </w:t>
            </w:r>
            <w:r w:rsidR="007C6456">
              <w:rPr>
                <w:rFonts w:ascii="Calibri" w:hAnsi="Calibri" w:cs="Calibri"/>
                <w:sz w:val="22"/>
                <w:szCs w:val="22"/>
                <w:lang w:val="en-US"/>
              </w:rPr>
              <w:t xml:space="preserve">‘log’ of their general behaviour. </w:t>
            </w:r>
            <w:r w:rsidR="00431E18">
              <w:rPr>
                <w:rFonts w:ascii="Calibri" w:hAnsi="Calibri" w:cs="Calibri"/>
                <w:sz w:val="22"/>
                <w:szCs w:val="22"/>
                <w:lang w:val="en-US"/>
              </w:rPr>
              <w:t xml:space="preserve">This log should be completed from Week 3 through to the end of the placement. </w:t>
            </w:r>
          </w:p>
          <w:p w14:paraId="476E7BB7" w14:textId="6953FAFA" w:rsidR="007C6456" w:rsidRDefault="007C6456" w:rsidP="008352D0">
            <w:pPr>
              <w:pStyle w:val="NormalWeb"/>
              <w:numPr>
                <w:ilvl w:val="0"/>
                <w:numId w:val="9"/>
              </w:numPr>
              <w:spacing w:before="0" w:beforeAutospacing="0" w:after="0" w:afterAutospacing="0"/>
              <w:rPr>
                <w:rFonts w:ascii="Calibri" w:hAnsi="Calibri" w:cs="Calibri"/>
                <w:sz w:val="22"/>
                <w:szCs w:val="22"/>
                <w:lang w:val="en-US"/>
              </w:rPr>
            </w:pPr>
            <w:r>
              <w:rPr>
                <w:rFonts w:ascii="Calibri" w:hAnsi="Calibri" w:cs="Calibri"/>
                <w:sz w:val="22"/>
                <w:szCs w:val="22"/>
                <w:lang w:val="en-US"/>
              </w:rPr>
              <w:t xml:space="preserve">Outline key </w:t>
            </w:r>
            <w:r w:rsidR="00600121">
              <w:rPr>
                <w:rFonts w:ascii="Calibri" w:hAnsi="Calibri" w:cs="Calibri"/>
                <w:sz w:val="22"/>
                <w:szCs w:val="22"/>
                <w:lang w:val="en-US"/>
              </w:rPr>
              <w:t>‘mindsets’</w:t>
            </w:r>
            <w:r>
              <w:rPr>
                <w:rFonts w:ascii="Calibri" w:hAnsi="Calibri" w:cs="Calibri"/>
                <w:sz w:val="22"/>
                <w:szCs w:val="22"/>
                <w:lang w:val="en-US"/>
              </w:rPr>
              <w:t xml:space="preserve"> which </w:t>
            </w:r>
            <w:r w:rsidR="00600121">
              <w:rPr>
                <w:rFonts w:ascii="Calibri" w:hAnsi="Calibri" w:cs="Calibri"/>
                <w:sz w:val="22"/>
                <w:szCs w:val="22"/>
                <w:lang w:val="en-US"/>
              </w:rPr>
              <w:t>have been</w:t>
            </w:r>
            <w:r>
              <w:rPr>
                <w:rFonts w:ascii="Calibri" w:hAnsi="Calibri" w:cs="Calibri"/>
                <w:sz w:val="22"/>
                <w:szCs w:val="22"/>
                <w:lang w:val="en-US"/>
              </w:rPr>
              <w:t xml:space="preserve"> employ</w:t>
            </w:r>
            <w:r w:rsidR="003A3116">
              <w:rPr>
                <w:rFonts w:ascii="Calibri" w:hAnsi="Calibri" w:cs="Calibri"/>
                <w:sz w:val="22"/>
                <w:szCs w:val="22"/>
                <w:lang w:val="en-US"/>
              </w:rPr>
              <w:t>ed</w:t>
            </w:r>
            <w:r>
              <w:rPr>
                <w:rFonts w:ascii="Calibri" w:hAnsi="Calibri" w:cs="Calibri"/>
                <w:sz w:val="22"/>
                <w:szCs w:val="22"/>
                <w:lang w:val="en-US"/>
              </w:rPr>
              <w:t xml:space="preserve"> to encourage positive behaviour within the class.</w:t>
            </w:r>
          </w:p>
          <w:p w14:paraId="01C5A3D9" w14:textId="48254777" w:rsidR="007C6456" w:rsidRDefault="007C6456" w:rsidP="008352D0">
            <w:pPr>
              <w:pStyle w:val="NormalWeb"/>
              <w:numPr>
                <w:ilvl w:val="0"/>
                <w:numId w:val="9"/>
              </w:numPr>
              <w:spacing w:before="0" w:beforeAutospacing="0" w:after="0" w:afterAutospacing="0"/>
              <w:rPr>
                <w:rFonts w:ascii="Calibri" w:hAnsi="Calibri" w:cs="Calibri"/>
                <w:sz w:val="22"/>
                <w:szCs w:val="22"/>
                <w:lang w:val="en-US"/>
              </w:rPr>
            </w:pPr>
            <w:r>
              <w:rPr>
                <w:rFonts w:ascii="Calibri" w:hAnsi="Calibri" w:cs="Calibri"/>
                <w:sz w:val="22"/>
                <w:szCs w:val="22"/>
                <w:lang w:val="en-US"/>
              </w:rPr>
              <w:t xml:space="preserve">Reflect on the effectiveness of the </w:t>
            </w:r>
            <w:r w:rsidR="003A3116">
              <w:rPr>
                <w:rFonts w:ascii="Calibri" w:hAnsi="Calibri" w:cs="Calibri"/>
                <w:sz w:val="22"/>
                <w:szCs w:val="22"/>
                <w:lang w:val="en-US"/>
              </w:rPr>
              <w:t>mindsets,</w:t>
            </w:r>
            <w:r w:rsidR="00431E18">
              <w:rPr>
                <w:rFonts w:ascii="Calibri" w:hAnsi="Calibri" w:cs="Calibri"/>
                <w:sz w:val="22"/>
                <w:szCs w:val="22"/>
                <w:lang w:val="en-US"/>
              </w:rPr>
              <w:t xml:space="preserve"> with specific examples.</w:t>
            </w:r>
          </w:p>
          <w:p w14:paraId="400A9CF4" w14:textId="5447F58B" w:rsidR="001551D6" w:rsidRDefault="001551D6" w:rsidP="008352D0">
            <w:pPr>
              <w:pStyle w:val="NormalWeb"/>
              <w:numPr>
                <w:ilvl w:val="0"/>
                <w:numId w:val="9"/>
              </w:numPr>
              <w:spacing w:before="0" w:beforeAutospacing="0" w:after="0" w:afterAutospacing="0"/>
              <w:rPr>
                <w:rFonts w:ascii="Calibri" w:hAnsi="Calibri" w:cs="Calibri"/>
                <w:sz w:val="22"/>
                <w:szCs w:val="22"/>
                <w:lang w:val="en-US"/>
              </w:rPr>
            </w:pPr>
            <w:r>
              <w:rPr>
                <w:rFonts w:ascii="Calibri" w:hAnsi="Calibri" w:cs="Calibri"/>
                <w:sz w:val="22"/>
                <w:szCs w:val="22"/>
                <w:lang w:val="en-US"/>
              </w:rPr>
              <w:t>Reflect on the approach we discussed in lectured i.e. “mindsets, not strategies”. Did this work?</w:t>
            </w:r>
          </w:p>
          <w:p w14:paraId="6F7A3BFF" w14:textId="77777777" w:rsidR="003A56EB" w:rsidRDefault="003A56EB" w:rsidP="008352D0">
            <w:pPr>
              <w:pStyle w:val="NormalWeb"/>
              <w:numPr>
                <w:ilvl w:val="0"/>
                <w:numId w:val="9"/>
              </w:numPr>
              <w:spacing w:before="0" w:beforeAutospacing="0" w:after="0" w:afterAutospacing="0"/>
              <w:rPr>
                <w:rFonts w:ascii="Calibri" w:hAnsi="Calibri" w:cs="Calibri"/>
                <w:sz w:val="22"/>
                <w:szCs w:val="22"/>
                <w:lang w:val="en-US"/>
              </w:rPr>
            </w:pPr>
            <w:r>
              <w:rPr>
                <w:rFonts w:ascii="Calibri" w:hAnsi="Calibri" w:cs="Calibri"/>
                <w:sz w:val="22"/>
                <w:szCs w:val="22"/>
                <w:lang w:val="en-US"/>
              </w:rPr>
              <w:t>Set your weekly target (below).</w:t>
            </w:r>
          </w:p>
          <w:p w14:paraId="524BF633" w14:textId="56E2E07F" w:rsidR="008B4EDD" w:rsidRDefault="008B4EDD" w:rsidP="008352D0">
            <w:pPr>
              <w:pStyle w:val="NormalWeb"/>
              <w:numPr>
                <w:ilvl w:val="0"/>
                <w:numId w:val="9"/>
              </w:numPr>
              <w:spacing w:before="0" w:beforeAutospacing="0" w:after="0" w:afterAutospacing="0"/>
              <w:rPr>
                <w:rFonts w:ascii="Calibri" w:hAnsi="Calibri" w:cs="Calibri"/>
                <w:sz w:val="22"/>
                <w:szCs w:val="22"/>
                <w:lang w:val="en-US"/>
              </w:rPr>
            </w:pPr>
            <w:r>
              <w:rPr>
                <w:rFonts w:ascii="Calibri" w:hAnsi="Calibri" w:cs="Calibri"/>
                <w:sz w:val="22"/>
                <w:szCs w:val="22"/>
                <w:lang w:val="en-US"/>
              </w:rPr>
              <w:t xml:space="preserve">Complete your Weekly Review for </w:t>
            </w:r>
            <w:hyperlink w:anchor="_Week_3_Review" w:history="1">
              <w:r w:rsidRPr="008B4EDD">
                <w:rPr>
                  <w:rStyle w:val="Hyperlink"/>
                  <w:rFonts w:ascii="Calibri" w:hAnsi="Calibri" w:cs="Calibri"/>
                  <w:sz w:val="22"/>
                  <w:szCs w:val="22"/>
                  <w:lang w:val="en-US"/>
                </w:rPr>
                <w:t>Week 3.</w:t>
              </w:r>
            </w:hyperlink>
          </w:p>
          <w:p w14:paraId="698D8ACF" w14:textId="77777777" w:rsidR="003A56EB" w:rsidRDefault="003A56EB" w:rsidP="008352D0">
            <w:pPr>
              <w:pStyle w:val="NormalWeb"/>
              <w:numPr>
                <w:ilvl w:val="0"/>
                <w:numId w:val="9"/>
              </w:numPr>
              <w:spacing w:before="0" w:beforeAutospacing="0" w:after="0" w:afterAutospacing="0"/>
              <w:rPr>
                <w:rFonts w:ascii="Calibri" w:hAnsi="Calibri" w:cs="Calibri"/>
                <w:sz w:val="22"/>
                <w:szCs w:val="22"/>
                <w:lang w:val="en-US"/>
              </w:rPr>
            </w:pPr>
            <w:r>
              <w:rPr>
                <w:rFonts w:ascii="Calibri" w:hAnsi="Calibri" w:cs="Calibri"/>
                <w:sz w:val="22"/>
                <w:szCs w:val="22"/>
                <w:lang w:val="en-US"/>
              </w:rPr>
              <w:t>Review the Behaviour Management lecture content to refresh your memory on what we discussed in lectures</w:t>
            </w:r>
            <w:r w:rsidR="003A3116">
              <w:rPr>
                <w:rFonts w:ascii="Calibri" w:hAnsi="Calibri" w:cs="Calibri"/>
                <w:sz w:val="22"/>
                <w:szCs w:val="22"/>
                <w:lang w:val="en-US"/>
              </w:rPr>
              <w:t xml:space="preserve"> i.e. “mindsets, not strategies”.</w:t>
            </w:r>
          </w:p>
          <w:p w14:paraId="471DC47A" w14:textId="794B27DB" w:rsidR="00277B30" w:rsidRDefault="00277B30" w:rsidP="00277B30">
            <w:pPr>
              <w:pStyle w:val="NormalWeb"/>
              <w:spacing w:before="0" w:beforeAutospacing="0" w:after="0" w:afterAutospacing="0"/>
              <w:ind w:left="720"/>
              <w:rPr>
                <w:rFonts w:ascii="Calibri" w:hAnsi="Calibri" w:cs="Calibri"/>
                <w:sz w:val="22"/>
                <w:szCs w:val="22"/>
                <w:lang w:val="en-US"/>
              </w:rPr>
            </w:pPr>
            <w:hyperlink r:id="rId11" w:history="1">
              <w:r w:rsidRPr="00277B30">
                <w:rPr>
                  <w:rStyle w:val="Hyperlink"/>
                  <w:rFonts w:ascii="Calibri" w:hAnsi="Calibri" w:cs="Calibri"/>
                  <w:sz w:val="22"/>
                  <w:szCs w:val="22"/>
                  <w:lang w:val="en-US"/>
                </w:rPr>
                <w:t>Behaviour Management Lecture</w:t>
              </w:r>
            </w:hyperlink>
          </w:p>
          <w:p w14:paraId="74029D9D" w14:textId="3FB00A3E" w:rsidR="00277B30" w:rsidRPr="008352D0" w:rsidRDefault="00277B30" w:rsidP="00277B30">
            <w:pPr>
              <w:pStyle w:val="NormalWeb"/>
              <w:spacing w:before="0" w:beforeAutospacing="0" w:after="0" w:afterAutospacing="0"/>
              <w:ind w:left="720"/>
              <w:rPr>
                <w:rFonts w:ascii="Calibri" w:hAnsi="Calibri" w:cs="Calibri"/>
                <w:sz w:val="22"/>
                <w:szCs w:val="22"/>
                <w:lang w:val="en-US"/>
              </w:rPr>
            </w:pPr>
            <w:hyperlink r:id="rId12" w:history="1">
              <w:r w:rsidRPr="00277B30">
                <w:rPr>
                  <w:rStyle w:val="Hyperlink"/>
                  <w:rFonts w:ascii="Calibri" w:hAnsi="Calibri" w:cs="Calibri"/>
                  <w:sz w:val="22"/>
                  <w:szCs w:val="22"/>
                  <w:lang w:val="en-US"/>
                </w:rPr>
                <w:t>“Mindsets, Not Strategies” Lecture</w:t>
              </w:r>
            </w:hyperlink>
          </w:p>
        </w:tc>
      </w:tr>
    </w:tbl>
    <w:p w14:paraId="090DD4EA" w14:textId="77777777" w:rsidR="00765FAD" w:rsidRDefault="00765FAD" w:rsidP="00765FAD">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bl>
      <w:tblPr>
        <w:tblW w:w="104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0480"/>
      </w:tblGrid>
      <w:tr w:rsidR="00765FAD" w14:paraId="0DD1C72A" w14:textId="77777777" w:rsidTr="000B2C2E">
        <w:tc>
          <w:tcPr>
            <w:tcW w:w="104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2ADBA52" w14:textId="0534F8E8" w:rsidR="00765FAD" w:rsidRDefault="00765FAD">
            <w:pPr>
              <w:pStyle w:val="Heading1"/>
              <w:spacing w:before="0" w:beforeAutospacing="0" w:after="0" w:afterAutospacing="0"/>
              <w:rPr>
                <w:rFonts w:ascii="Calibri" w:hAnsi="Calibri" w:cs="Calibri"/>
                <w:color w:val="1E4E79"/>
                <w:sz w:val="32"/>
                <w:szCs w:val="32"/>
                <w:lang w:val="en-US"/>
              </w:rPr>
            </w:pPr>
            <w:hyperlink w:anchor="_Week_3_Evidence" w:history="1">
              <w:r w:rsidRPr="00F94B1F">
                <w:rPr>
                  <w:rStyle w:val="Hyperlink"/>
                  <w:rFonts w:ascii="Calibri" w:hAnsi="Calibri" w:cs="Calibri"/>
                  <w:sz w:val="32"/>
                  <w:szCs w:val="32"/>
                  <w:lang w:val="en-US"/>
                </w:rPr>
                <w:t>Examples of Evidence to Include</w:t>
              </w:r>
            </w:hyperlink>
          </w:p>
        </w:tc>
      </w:tr>
      <w:tr w:rsidR="00765FAD" w14:paraId="7712AF91" w14:textId="77777777" w:rsidTr="000B2C2E">
        <w:tc>
          <w:tcPr>
            <w:tcW w:w="104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3D254F9" w14:textId="14E10181" w:rsidR="00765FAD" w:rsidRPr="00000E10" w:rsidRDefault="002C762E">
            <w:pPr>
              <w:pStyle w:val="NormalWeb"/>
              <w:spacing w:before="0" w:beforeAutospacing="0" w:after="0" w:afterAutospacing="0"/>
              <w:rPr>
                <w:rFonts w:ascii="Calibri" w:hAnsi="Calibri" w:cs="Calibri"/>
                <w:sz w:val="22"/>
                <w:szCs w:val="22"/>
                <w:lang w:val="en-US"/>
              </w:rPr>
            </w:pPr>
            <w:r>
              <w:rPr>
                <w:rFonts w:ascii="Calibri" w:hAnsi="Calibri" w:cs="Calibri"/>
                <w:b/>
                <w:bCs/>
                <w:sz w:val="22"/>
                <w:szCs w:val="22"/>
                <w:lang w:val="en-US"/>
              </w:rPr>
              <w:t xml:space="preserve">Item 1: </w:t>
            </w:r>
            <w:r w:rsidR="00000E10">
              <w:rPr>
                <w:rFonts w:ascii="Calibri" w:hAnsi="Calibri" w:cs="Calibri"/>
                <w:sz w:val="22"/>
                <w:szCs w:val="22"/>
                <w:lang w:val="en-US"/>
              </w:rPr>
              <w:t xml:space="preserve">A brief summary of the class you have chosen, and the types of challenging behaviour that they display. </w:t>
            </w:r>
          </w:p>
        </w:tc>
      </w:tr>
      <w:tr w:rsidR="00000E10" w14:paraId="4CBEDFC7" w14:textId="77777777" w:rsidTr="000B2C2E">
        <w:tc>
          <w:tcPr>
            <w:tcW w:w="104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09B05523" w14:textId="46E18BDD" w:rsidR="00000E10" w:rsidRPr="00000E10" w:rsidRDefault="00000E10">
            <w:pPr>
              <w:pStyle w:val="NormalWeb"/>
              <w:spacing w:before="0" w:beforeAutospacing="0" w:after="0" w:afterAutospacing="0"/>
              <w:rPr>
                <w:rFonts w:ascii="Calibri" w:hAnsi="Calibri" w:cs="Calibri"/>
                <w:sz w:val="22"/>
                <w:szCs w:val="22"/>
                <w:lang w:val="en-US"/>
              </w:rPr>
            </w:pPr>
            <w:r>
              <w:rPr>
                <w:rFonts w:ascii="Calibri" w:hAnsi="Calibri" w:cs="Calibri"/>
                <w:b/>
                <w:bCs/>
                <w:sz w:val="22"/>
                <w:szCs w:val="22"/>
                <w:lang w:val="en-US"/>
              </w:rPr>
              <w:t>Item 2</w:t>
            </w:r>
            <w:r>
              <w:rPr>
                <w:rFonts w:ascii="Calibri" w:hAnsi="Calibri" w:cs="Calibri"/>
                <w:sz w:val="22"/>
                <w:szCs w:val="22"/>
                <w:lang w:val="en-US"/>
              </w:rPr>
              <w:t xml:space="preserve">: An overview of some </w:t>
            </w:r>
            <w:r w:rsidR="000C5F5C">
              <w:rPr>
                <w:rFonts w:ascii="Calibri" w:hAnsi="Calibri" w:cs="Calibri"/>
                <w:sz w:val="22"/>
                <w:szCs w:val="22"/>
                <w:lang w:val="en-US"/>
              </w:rPr>
              <w:t xml:space="preserve">key lessons which were effective in bringing about more positive behaviours with your chosen class. Provide specific examples. </w:t>
            </w:r>
          </w:p>
        </w:tc>
      </w:tr>
      <w:tr w:rsidR="008A61AA" w14:paraId="1F1E19E1" w14:textId="77777777" w:rsidTr="000B2C2E">
        <w:tc>
          <w:tcPr>
            <w:tcW w:w="104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30AAAF91" w14:textId="77765F5F" w:rsidR="008A61AA" w:rsidRPr="008A61AA" w:rsidRDefault="008A61AA">
            <w:pPr>
              <w:pStyle w:val="NormalWeb"/>
              <w:spacing w:before="0" w:beforeAutospacing="0" w:after="0" w:afterAutospacing="0"/>
              <w:rPr>
                <w:rFonts w:ascii="Calibri" w:hAnsi="Calibri" w:cs="Calibri"/>
                <w:sz w:val="22"/>
                <w:szCs w:val="22"/>
                <w:lang w:val="en-US"/>
              </w:rPr>
            </w:pPr>
            <w:r>
              <w:rPr>
                <w:rFonts w:ascii="Calibri" w:hAnsi="Calibri" w:cs="Calibri"/>
                <w:b/>
                <w:bCs/>
                <w:sz w:val="22"/>
                <w:szCs w:val="22"/>
                <w:lang w:val="en-US"/>
              </w:rPr>
              <w:t xml:space="preserve">Item 3: </w:t>
            </w:r>
            <w:r>
              <w:rPr>
                <w:rFonts w:ascii="Calibri" w:hAnsi="Calibri" w:cs="Calibri"/>
                <w:sz w:val="22"/>
                <w:szCs w:val="22"/>
                <w:lang w:val="en-US"/>
              </w:rPr>
              <w:t xml:space="preserve">Clear evidence of progress across the placement from Week 3 onwards, of specific </w:t>
            </w:r>
            <w:r w:rsidR="00600121">
              <w:rPr>
                <w:rFonts w:ascii="Calibri" w:hAnsi="Calibri" w:cs="Calibri"/>
                <w:sz w:val="22"/>
                <w:szCs w:val="22"/>
                <w:lang w:val="en-US"/>
              </w:rPr>
              <w:t xml:space="preserve">mindsets you have </w:t>
            </w:r>
            <w:r w:rsidR="003A3116">
              <w:rPr>
                <w:rFonts w:ascii="Calibri" w:hAnsi="Calibri" w:cs="Calibri"/>
                <w:sz w:val="22"/>
                <w:szCs w:val="22"/>
                <w:lang w:val="en-US"/>
              </w:rPr>
              <w:t xml:space="preserve">employed in order to bring about positive change in behaviour within this class. </w:t>
            </w:r>
          </w:p>
        </w:tc>
      </w:tr>
    </w:tbl>
    <w:p w14:paraId="22E64916" w14:textId="77777777" w:rsidR="00765FAD" w:rsidRDefault="00765FAD" w:rsidP="00765FAD">
      <w:pPr>
        <w:pStyle w:val="Heading1"/>
        <w:spacing w:before="0" w:beforeAutospacing="0" w:after="0" w:afterAutospacing="0"/>
        <w:rPr>
          <w:rFonts w:ascii="Calibri" w:hAnsi="Calibri" w:cs="Calibri"/>
          <w:sz w:val="22"/>
          <w:szCs w:val="22"/>
          <w:lang w:val="en-US"/>
        </w:rPr>
      </w:pPr>
      <w:r>
        <w:rPr>
          <w:rFonts w:ascii="Calibri" w:hAnsi="Calibri" w:cs="Calibri"/>
          <w:sz w:val="22"/>
          <w:szCs w:val="22"/>
          <w:lang w:val="en-US"/>
        </w:rPr>
        <w:t> </w:t>
      </w:r>
    </w:p>
    <w:p w14:paraId="274E3B72" w14:textId="16B35324" w:rsidR="00765FAD" w:rsidRDefault="00765FAD" w:rsidP="00765FAD">
      <w:pPr>
        <w:pStyle w:val="NormalWeb"/>
        <w:spacing w:before="0" w:beforeAutospacing="0" w:after="0" w:afterAutospacing="0"/>
        <w:rPr>
          <w:rFonts w:ascii="Calibri" w:hAnsi="Calibri" w:cs="Calibri"/>
          <w:sz w:val="22"/>
          <w:szCs w:val="22"/>
          <w:lang w:val="en-US"/>
        </w:rPr>
      </w:pPr>
    </w:p>
    <w:p w14:paraId="7F4B4CA4" w14:textId="77777777" w:rsidR="00765FAD" w:rsidRDefault="00765FAD" w:rsidP="00765FAD">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bl>
      <w:tblPr>
        <w:tblW w:w="104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0480"/>
      </w:tblGrid>
      <w:tr w:rsidR="006143D1" w:rsidRPr="00765FAD" w14:paraId="1F4B274B" w14:textId="77777777" w:rsidTr="00FE1C18">
        <w:tc>
          <w:tcPr>
            <w:tcW w:w="104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9643555" w14:textId="44E7B5CB" w:rsidR="006143D1" w:rsidRDefault="006143D1" w:rsidP="00FE1C18">
            <w:pPr>
              <w:spacing w:after="0" w:line="240" w:lineRule="auto"/>
              <w:outlineLvl w:val="0"/>
              <w:rPr>
                <w:rFonts w:ascii="Calibri" w:eastAsia="Times New Roman" w:hAnsi="Calibri" w:cs="Calibri"/>
                <w:b/>
                <w:bCs/>
                <w:color w:val="1E4E79"/>
                <w:kern w:val="36"/>
                <w:sz w:val="32"/>
                <w:szCs w:val="32"/>
                <w:lang w:val="en-US" w:eastAsia="en-GB"/>
              </w:rPr>
            </w:pPr>
            <w:r>
              <w:rPr>
                <w:rFonts w:ascii="Calibri" w:eastAsia="Times New Roman" w:hAnsi="Calibri" w:cs="Calibri"/>
                <w:b/>
                <w:bCs/>
                <w:color w:val="1E4E79"/>
                <w:kern w:val="36"/>
                <w:sz w:val="32"/>
                <w:szCs w:val="32"/>
                <w:lang w:val="en-US" w:eastAsia="en-GB"/>
              </w:rPr>
              <w:t>Student Target 2</w:t>
            </w:r>
          </w:p>
          <w:p w14:paraId="645EAE21" w14:textId="45DEFC36" w:rsidR="006143D1" w:rsidRPr="00765FAD" w:rsidRDefault="006143D1" w:rsidP="00FE1C18">
            <w:pPr>
              <w:rPr>
                <w:lang w:val="en-US" w:eastAsia="en-GB"/>
              </w:rPr>
            </w:pPr>
            <w:r>
              <w:rPr>
                <w:lang w:val="en-US" w:eastAsia="en-GB"/>
              </w:rPr>
              <w:t xml:space="preserve">Note, this target will apply to Weeks 3 and 4 of placement. </w:t>
            </w:r>
          </w:p>
        </w:tc>
      </w:tr>
      <w:tr w:rsidR="006143D1" w:rsidRPr="00765FAD" w14:paraId="2AC551A9" w14:textId="77777777" w:rsidTr="00FE1C18">
        <w:tc>
          <w:tcPr>
            <w:tcW w:w="104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12F3307" w14:textId="77777777" w:rsidR="006143D1" w:rsidRPr="00765FAD" w:rsidRDefault="006143D1" w:rsidP="00FE1C18">
            <w:pPr>
              <w:spacing w:after="0" w:line="240" w:lineRule="auto"/>
              <w:rPr>
                <w:rFonts w:ascii="Calibri" w:eastAsia="Times New Roman" w:hAnsi="Calibri" w:cs="Calibri"/>
                <w:color w:val="C00000"/>
                <w:lang w:val="en-US" w:eastAsia="en-GB"/>
              </w:rPr>
            </w:pPr>
            <w:r w:rsidRPr="00765FAD">
              <w:rPr>
                <w:rFonts w:ascii="Calibri" w:eastAsia="Times New Roman" w:hAnsi="Calibri" w:cs="Calibri"/>
                <w:color w:val="C00000"/>
                <w:lang w:val="en-US" w:eastAsia="en-GB"/>
              </w:rPr>
              <w:t>TO BE COMPLETED BY THE STUDENT</w:t>
            </w:r>
          </w:p>
        </w:tc>
      </w:tr>
    </w:tbl>
    <w:p w14:paraId="530E3E33" w14:textId="77B77DB6" w:rsidR="00765FAD" w:rsidRDefault="00765FAD">
      <w:pPr>
        <w:rPr>
          <w:rFonts w:ascii="Times New Roman" w:eastAsia="Times New Roman" w:hAnsi="Times New Roman" w:cs="Times New Roman"/>
          <w:b/>
          <w:bCs/>
          <w:kern w:val="36"/>
          <w:sz w:val="48"/>
          <w:szCs w:val="48"/>
          <w:lang w:val="en-US" w:eastAsia="en-GB"/>
        </w:rPr>
      </w:pPr>
      <w:r>
        <w:rPr>
          <w:lang w:val="en-US"/>
        </w:rPr>
        <w:br w:type="page"/>
      </w:r>
    </w:p>
    <w:p w14:paraId="555EB0F8" w14:textId="028630EA" w:rsidR="00765FAD" w:rsidRDefault="00765FAD" w:rsidP="00765FAD">
      <w:pPr>
        <w:pStyle w:val="Heading1"/>
        <w:rPr>
          <w:lang w:val="en-US"/>
        </w:rPr>
      </w:pPr>
      <w:r>
        <w:rPr>
          <w:lang w:val="en-US"/>
        </w:rPr>
        <w:lastRenderedPageBreak/>
        <w:t>Week 4 Overview</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0338"/>
      </w:tblGrid>
      <w:tr w:rsidR="00765FAD" w14:paraId="72197D04" w14:textId="77777777" w:rsidTr="000B2C2E">
        <w:tc>
          <w:tcPr>
            <w:tcW w:w="1033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93C1C60" w14:textId="77777777" w:rsidR="00765FAD" w:rsidRDefault="00765FAD">
            <w:pPr>
              <w:pStyle w:val="Heading1"/>
              <w:spacing w:before="0" w:beforeAutospacing="0" w:after="0" w:afterAutospacing="0"/>
              <w:rPr>
                <w:rFonts w:ascii="Calibri" w:hAnsi="Calibri" w:cs="Calibri"/>
                <w:color w:val="1E4E79"/>
                <w:sz w:val="32"/>
                <w:szCs w:val="32"/>
                <w:lang w:val="en-US"/>
              </w:rPr>
            </w:pPr>
            <w:r>
              <w:rPr>
                <w:rFonts w:ascii="Calibri" w:hAnsi="Calibri" w:cs="Calibri"/>
                <w:color w:val="1E4E79"/>
                <w:sz w:val="32"/>
                <w:szCs w:val="32"/>
                <w:lang w:val="en-US"/>
              </w:rPr>
              <w:t>Focus for this Week</w:t>
            </w:r>
          </w:p>
        </w:tc>
      </w:tr>
      <w:tr w:rsidR="00765FAD" w14:paraId="1E29F801" w14:textId="77777777" w:rsidTr="000B2C2E">
        <w:tc>
          <w:tcPr>
            <w:tcW w:w="1033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8A59633" w14:textId="77777777" w:rsidR="00765FAD" w:rsidRDefault="00CA35A9">
            <w:pPr>
              <w:pStyle w:val="NormalWeb"/>
              <w:spacing w:before="0" w:beforeAutospacing="0" w:after="0" w:afterAutospacing="0"/>
              <w:rPr>
                <w:rFonts w:ascii="Calibri" w:hAnsi="Calibri" w:cs="Calibri"/>
                <w:b/>
                <w:bCs/>
                <w:sz w:val="22"/>
                <w:szCs w:val="22"/>
                <w:lang w:val="en-US"/>
              </w:rPr>
            </w:pPr>
            <w:r w:rsidRPr="003224A4">
              <w:rPr>
                <w:rFonts w:ascii="Calibri" w:hAnsi="Calibri" w:cs="Calibri"/>
                <w:b/>
                <w:bCs/>
                <w:sz w:val="22"/>
                <w:szCs w:val="22"/>
                <w:lang w:val="en-US"/>
              </w:rPr>
              <w:t>Unit Planning</w:t>
            </w:r>
          </w:p>
          <w:p w14:paraId="56DE031B" w14:textId="3C8985E6" w:rsidR="003224A4" w:rsidRPr="003224A4" w:rsidRDefault="003224A4">
            <w:pPr>
              <w:pStyle w:val="NormalWeb"/>
              <w:spacing w:before="0" w:beforeAutospacing="0" w:after="0" w:afterAutospacing="0"/>
              <w:rPr>
                <w:rFonts w:ascii="Calibri" w:hAnsi="Calibri" w:cs="Calibri"/>
                <w:i/>
                <w:iCs/>
                <w:sz w:val="22"/>
                <w:szCs w:val="22"/>
                <w:lang w:val="en-US"/>
              </w:rPr>
            </w:pPr>
            <w:r w:rsidRPr="003224A4">
              <w:rPr>
                <w:rFonts w:ascii="Calibri" w:hAnsi="Calibri" w:cs="Calibri"/>
                <w:i/>
                <w:iCs/>
                <w:sz w:val="22"/>
                <w:szCs w:val="22"/>
                <w:lang w:val="en-US"/>
              </w:rPr>
              <w:t xml:space="preserve">In this week, you will be thinking about connected lessons. </w:t>
            </w:r>
            <w:r>
              <w:rPr>
                <w:rFonts w:ascii="Calibri" w:hAnsi="Calibri" w:cs="Calibri"/>
                <w:i/>
                <w:iCs/>
                <w:sz w:val="22"/>
                <w:szCs w:val="22"/>
                <w:lang w:val="en-US"/>
              </w:rPr>
              <w:t xml:space="preserve">You have to develop lessons now with three things in mind: connectedness, sequencing, and progression. </w:t>
            </w:r>
            <w:r w:rsidR="00E42D65">
              <w:rPr>
                <w:rFonts w:ascii="Calibri" w:hAnsi="Calibri" w:cs="Calibri"/>
                <w:i/>
                <w:iCs/>
                <w:sz w:val="22"/>
                <w:szCs w:val="22"/>
                <w:lang w:val="en-US"/>
              </w:rPr>
              <w:t xml:space="preserve">This is a key aspect of your practice in Year 2, which develops what you have learnt in Year 1. Rather than seeing lessons as isolated pieces, they are now to be viewed as a part of the whole. </w:t>
            </w:r>
          </w:p>
        </w:tc>
      </w:tr>
      <w:tr w:rsidR="00765FAD" w14:paraId="0D1ED3FE" w14:textId="77777777" w:rsidTr="000B2C2E">
        <w:tc>
          <w:tcPr>
            <w:tcW w:w="1033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A7DB824" w14:textId="77777777" w:rsidR="00765FAD" w:rsidRDefault="00765FAD">
            <w:pPr>
              <w:pStyle w:val="NormalWeb"/>
              <w:spacing w:before="0" w:beforeAutospacing="0" w:after="0" w:afterAutospacing="0"/>
              <w:rPr>
                <w:rFonts w:ascii="Calibri" w:hAnsi="Calibri" w:cs="Calibri"/>
                <w:b/>
                <w:bCs/>
                <w:sz w:val="22"/>
                <w:szCs w:val="22"/>
                <w:lang w:val="en-US"/>
              </w:rPr>
            </w:pPr>
            <w:r>
              <w:rPr>
                <w:rFonts w:ascii="Calibri" w:hAnsi="Calibri" w:cs="Calibri"/>
                <w:b/>
                <w:bCs/>
                <w:sz w:val="22"/>
                <w:szCs w:val="22"/>
                <w:lang w:val="en-US"/>
              </w:rPr>
              <w:t>Tasks:</w:t>
            </w:r>
          </w:p>
          <w:p w14:paraId="211904B7" w14:textId="77777777" w:rsidR="00B00E68" w:rsidRDefault="000E1630" w:rsidP="00B00E68">
            <w:pPr>
              <w:pStyle w:val="NormalWeb"/>
              <w:numPr>
                <w:ilvl w:val="0"/>
                <w:numId w:val="10"/>
              </w:numPr>
              <w:spacing w:before="0" w:beforeAutospacing="0" w:after="0" w:afterAutospacing="0"/>
              <w:rPr>
                <w:rFonts w:ascii="Calibri" w:hAnsi="Calibri" w:cs="Calibri"/>
                <w:sz w:val="22"/>
                <w:szCs w:val="22"/>
                <w:lang w:val="en-US"/>
              </w:rPr>
            </w:pPr>
            <w:r>
              <w:rPr>
                <w:rFonts w:ascii="Calibri" w:hAnsi="Calibri" w:cs="Calibri"/>
                <w:sz w:val="22"/>
                <w:szCs w:val="22"/>
                <w:lang w:val="en-US"/>
              </w:rPr>
              <w:t xml:space="preserve">Select one of your classes, and build a Unit of Work for the class, showcasing the connections between lessons. </w:t>
            </w:r>
          </w:p>
          <w:p w14:paraId="19C9C08D" w14:textId="77777777" w:rsidR="000E1630" w:rsidRDefault="000E1630" w:rsidP="00B00E68">
            <w:pPr>
              <w:pStyle w:val="NormalWeb"/>
              <w:numPr>
                <w:ilvl w:val="0"/>
                <w:numId w:val="10"/>
              </w:numPr>
              <w:spacing w:before="0" w:beforeAutospacing="0" w:after="0" w:afterAutospacing="0"/>
              <w:rPr>
                <w:rFonts w:ascii="Calibri" w:hAnsi="Calibri" w:cs="Calibri"/>
                <w:sz w:val="22"/>
                <w:szCs w:val="22"/>
                <w:lang w:val="en-US"/>
              </w:rPr>
            </w:pPr>
            <w:r>
              <w:rPr>
                <w:rFonts w:ascii="Calibri" w:hAnsi="Calibri" w:cs="Calibri"/>
                <w:sz w:val="22"/>
                <w:szCs w:val="22"/>
                <w:lang w:val="en-US"/>
              </w:rPr>
              <w:t xml:space="preserve">This Unit of Work does not need to be completed in Week 4. The version you use of it for this task should be a ‘work-in-progress’. </w:t>
            </w:r>
          </w:p>
          <w:p w14:paraId="067C70F3" w14:textId="77777777" w:rsidR="000E1630" w:rsidRDefault="007F3336" w:rsidP="00B00E68">
            <w:pPr>
              <w:pStyle w:val="NormalWeb"/>
              <w:numPr>
                <w:ilvl w:val="0"/>
                <w:numId w:val="10"/>
              </w:numPr>
              <w:spacing w:before="0" w:beforeAutospacing="0" w:after="0" w:afterAutospacing="0"/>
              <w:rPr>
                <w:rFonts w:ascii="Calibri" w:hAnsi="Calibri" w:cs="Calibri"/>
                <w:sz w:val="22"/>
                <w:szCs w:val="22"/>
                <w:lang w:val="en-US"/>
              </w:rPr>
            </w:pPr>
            <w:r>
              <w:rPr>
                <w:rFonts w:ascii="Calibri" w:hAnsi="Calibri" w:cs="Calibri"/>
                <w:sz w:val="22"/>
                <w:szCs w:val="22"/>
                <w:lang w:val="en-US"/>
              </w:rPr>
              <w:t>Try to show in this version of the Unit of Work how your initial plans change as the lessons within the Unit are delivered e.g. perhaps your timings</w:t>
            </w:r>
            <w:r w:rsidR="001F2807">
              <w:rPr>
                <w:rFonts w:ascii="Calibri" w:hAnsi="Calibri" w:cs="Calibri"/>
                <w:sz w:val="22"/>
                <w:szCs w:val="22"/>
                <w:lang w:val="en-US"/>
              </w:rPr>
              <w:t xml:space="preserve"> impact the structure/ flow of the lessons as you initially planned, and you had to change the Unit to reflect this?</w:t>
            </w:r>
          </w:p>
          <w:p w14:paraId="7A4C1394" w14:textId="77777777" w:rsidR="001F2807" w:rsidRDefault="00421F29" w:rsidP="00B00E68">
            <w:pPr>
              <w:pStyle w:val="NormalWeb"/>
              <w:numPr>
                <w:ilvl w:val="0"/>
                <w:numId w:val="10"/>
              </w:numPr>
              <w:spacing w:before="0" w:beforeAutospacing="0" w:after="0" w:afterAutospacing="0"/>
              <w:rPr>
                <w:rFonts w:ascii="Calibri" w:hAnsi="Calibri" w:cs="Calibri"/>
                <w:sz w:val="22"/>
                <w:szCs w:val="22"/>
                <w:lang w:val="en-US"/>
              </w:rPr>
            </w:pPr>
            <w:r>
              <w:rPr>
                <w:rFonts w:ascii="Calibri" w:hAnsi="Calibri" w:cs="Calibri"/>
                <w:sz w:val="22"/>
                <w:szCs w:val="22"/>
                <w:lang w:val="en-US"/>
              </w:rPr>
              <w:t>Make sure that all planning is completed on the Unit of Work Template.</w:t>
            </w:r>
          </w:p>
          <w:p w14:paraId="594366AC" w14:textId="77777777" w:rsidR="00421F29" w:rsidRDefault="00421F29" w:rsidP="00B00E68">
            <w:pPr>
              <w:pStyle w:val="NormalWeb"/>
              <w:numPr>
                <w:ilvl w:val="0"/>
                <w:numId w:val="10"/>
              </w:numPr>
              <w:spacing w:before="0" w:beforeAutospacing="0" w:after="0" w:afterAutospacing="0"/>
              <w:rPr>
                <w:rFonts w:ascii="Calibri" w:hAnsi="Calibri" w:cs="Calibri"/>
                <w:sz w:val="22"/>
                <w:szCs w:val="22"/>
                <w:lang w:val="en-US"/>
              </w:rPr>
            </w:pPr>
            <w:r>
              <w:rPr>
                <w:rFonts w:ascii="Calibri" w:hAnsi="Calibri" w:cs="Calibri"/>
                <w:sz w:val="22"/>
                <w:szCs w:val="22"/>
                <w:lang w:val="en-US"/>
              </w:rPr>
              <w:t xml:space="preserve">Supplement the overall Unit planning with two selected consecutive lessons from the Unit. Use these lessons to show how you are connecting lessons together across plenaries and starters. </w:t>
            </w:r>
          </w:p>
          <w:p w14:paraId="2C3D7D8C" w14:textId="77777777" w:rsidR="002725AA" w:rsidRDefault="002725AA" w:rsidP="00B00E68">
            <w:pPr>
              <w:pStyle w:val="NormalWeb"/>
              <w:numPr>
                <w:ilvl w:val="0"/>
                <w:numId w:val="10"/>
              </w:numPr>
              <w:spacing w:before="0" w:beforeAutospacing="0" w:after="0" w:afterAutospacing="0"/>
              <w:rPr>
                <w:rFonts w:ascii="Calibri" w:hAnsi="Calibri" w:cs="Calibri"/>
                <w:sz w:val="22"/>
                <w:szCs w:val="22"/>
                <w:lang w:val="en-US"/>
              </w:rPr>
            </w:pPr>
            <w:r>
              <w:rPr>
                <w:rFonts w:ascii="Calibri" w:hAnsi="Calibri" w:cs="Calibri"/>
                <w:sz w:val="22"/>
                <w:szCs w:val="22"/>
                <w:lang w:val="en-US"/>
              </w:rPr>
              <w:t>Set your weekly target (below).</w:t>
            </w:r>
          </w:p>
          <w:p w14:paraId="08390ACC" w14:textId="011482EA" w:rsidR="008B4EDD" w:rsidRDefault="008B4EDD" w:rsidP="00B00E68">
            <w:pPr>
              <w:pStyle w:val="NormalWeb"/>
              <w:numPr>
                <w:ilvl w:val="0"/>
                <w:numId w:val="10"/>
              </w:numPr>
              <w:spacing w:before="0" w:beforeAutospacing="0" w:after="0" w:afterAutospacing="0"/>
              <w:rPr>
                <w:rFonts w:ascii="Calibri" w:hAnsi="Calibri" w:cs="Calibri"/>
                <w:sz w:val="22"/>
                <w:szCs w:val="22"/>
                <w:lang w:val="en-US"/>
              </w:rPr>
            </w:pPr>
            <w:r>
              <w:rPr>
                <w:rFonts w:ascii="Calibri" w:hAnsi="Calibri" w:cs="Calibri"/>
                <w:sz w:val="22"/>
                <w:szCs w:val="22"/>
                <w:lang w:val="en-US"/>
              </w:rPr>
              <w:t xml:space="preserve">Complete your Weekly Review for </w:t>
            </w:r>
            <w:hyperlink w:anchor="_Week_4_Review" w:history="1">
              <w:r w:rsidRPr="008B4EDD">
                <w:rPr>
                  <w:rStyle w:val="Hyperlink"/>
                  <w:rFonts w:ascii="Calibri" w:hAnsi="Calibri" w:cs="Calibri"/>
                  <w:sz w:val="22"/>
                  <w:szCs w:val="22"/>
                  <w:lang w:val="en-US"/>
                </w:rPr>
                <w:t>Week 4.</w:t>
              </w:r>
            </w:hyperlink>
            <w:r>
              <w:rPr>
                <w:rFonts w:ascii="Calibri" w:hAnsi="Calibri" w:cs="Calibri"/>
                <w:sz w:val="22"/>
                <w:szCs w:val="22"/>
                <w:lang w:val="en-US"/>
              </w:rPr>
              <w:t xml:space="preserve"> </w:t>
            </w:r>
          </w:p>
          <w:p w14:paraId="6683E556" w14:textId="77777777" w:rsidR="002725AA" w:rsidRDefault="00D979CE" w:rsidP="00B00E68">
            <w:pPr>
              <w:pStyle w:val="NormalWeb"/>
              <w:numPr>
                <w:ilvl w:val="0"/>
                <w:numId w:val="10"/>
              </w:numPr>
              <w:spacing w:before="0" w:beforeAutospacing="0" w:after="0" w:afterAutospacing="0"/>
              <w:rPr>
                <w:rFonts w:ascii="Calibri" w:hAnsi="Calibri" w:cs="Calibri"/>
                <w:sz w:val="22"/>
                <w:szCs w:val="22"/>
                <w:lang w:val="en-US"/>
              </w:rPr>
            </w:pPr>
            <w:r>
              <w:rPr>
                <w:rFonts w:ascii="Calibri" w:hAnsi="Calibri" w:cs="Calibri"/>
                <w:sz w:val="22"/>
                <w:szCs w:val="22"/>
                <w:lang w:val="en-US"/>
              </w:rPr>
              <w:t xml:space="preserve">Review the lecture content on </w:t>
            </w:r>
            <w:r w:rsidR="00AC291A">
              <w:rPr>
                <w:rFonts w:ascii="Calibri" w:hAnsi="Calibri" w:cs="Calibri"/>
                <w:sz w:val="22"/>
                <w:szCs w:val="22"/>
                <w:lang w:val="en-US"/>
              </w:rPr>
              <w:t xml:space="preserve">Unit planning. </w:t>
            </w:r>
          </w:p>
          <w:p w14:paraId="42C59A52" w14:textId="77777777" w:rsidR="00011220" w:rsidRDefault="00011220" w:rsidP="00011220">
            <w:pPr>
              <w:pStyle w:val="NormalWeb"/>
              <w:spacing w:before="0" w:beforeAutospacing="0" w:after="0" w:afterAutospacing="0"/>
              <w:ind w:left="720"/>
              <w:rPr>
                <w:rFonts w:ascii="Calibri" w:hAnsi="Calibri" w:cs="Calibri"/>
                <w:sz w:val="22"/>
                <w:szCs w:val="22"/>
                <w:lang w:val="en-US"/>
              </w:rPr>
            </w:pPr>
            <w:hyperlink r:id="rId13" w:history="1">
              <w:r w:rsidRPr="00011220">
                <w:rPr>
                  <w:rStyle w:val="Hyperlink"/>
                  <w:rFonts w:ascii="Calibri" w:hAnsi="Calibri" w:cs="Calibri"/>
                  <w:sz w:val="22"/>
                  <w:szCs w:val="22"/>
                  <w:lang w:val="en-US"/>
                </w:rPr>
                <w:t>Unit of Work Planning Lecture</w:t>
              </w:r>
            </w:hyperlink>
          </w:p>
          <w:p w14:paraId="4A9265AE" w14:textId="77777777" w:rsidR="00011220" w:rsidRDefault="0029239C" w:rsidP="00011220">
            <w:pPr>
              <w:pStyle w:val="NormalWeb"/>
              <w:spacing w:before="0" w:beforeAutospacing="0" w:after="0" w:afterAutospacing="0"/>
              <w:ind w:left="720"/>
              <w:rPr>
                <w:rFonts w:ascii="Calibri" w:hAnsi="Calibri" w:cs="Calibri"/>
                <w:sz w:val="22"/>
                <w:szCs w:val="22"/>
                <w:lang w:val="en-US"/>
              </w:rPr>
            </w:pPr>
            <w:hyperlink r:id="rId14" w:history="1">
              <w:r w:rsidRPr="0029239C">
                <w:rPr>
                  <w:rStyle w:val="Hyperlink"/>
                  <w:rFonts w:ascii="Calibri" w:hAnsi="Calibri" w:cs="Calibri"/>
                  <w:sz w:val="22"/>
                  <w:szCs w:val="22"/>
                  <w:lang w:val="en-US"/>
                </w:rPr>
                <w:t>Creating a</w:t>
              </w:r>
              <w:r w:rsidR="00011220" w:rsidRPr="0029239C">
                <w:rPr>
                  <w:rStyle w:val="Hyperlink"/>
                  <w:rFonts w:ascii="Calibri" w:hAnsi="Calibri" w:cs="Calibri"/>
                  <w:sz w:val="22"/>
                  <w:szCs w:val="22"/>
                  <w:lang w:val="en-US"/>
                </w:rPr>
                <w:t xml:space="preserve"> Unit of Work</w:t>
              </w:r>
            </w:hyperlink>
          </w:p>
          <w:p w14:paraId="37383AB0" w14:textId="77777777" w:rsidR="00821B21" w:rsidRDefault="00821B21" w:rsidP="00011220">
            <w:pPr>
              <w:pStyle w:val="NormalWeb"/>
              <w:spacing w:before="0" w:beforeAutospacing="0" w:after="0" w:afterAutospacing="0"/>
              <w:ind w:left="720"/>
              <w:rPr>
                <w:rFonts w:ascii="Calibri" w:hAnsi="Calibri" w:cs="Calibri"/>
                <w:sz w:val="22"/>
                <w:szCs w:val="22"/>
                <w:lang w:val="en-US"/>
              </w:rPr>
            </w:pPr>
            <w:hyperlink r:id="rId15" w:history="1">
              <w:r w:rsidRPr="00821B21">
                <w:rPr>
                  <w:rStyle w:val="Hyperlink"/>
                  <w:rFonts w:ascii="Calibri" w:hAnsi="Calibri" w:cs="Calibri"/>
                  <w:sz w:val="22"/>
                  <w:szCs w:val="22"/>
                  <w:lang w:val="en-US"/>
                </w:rPr>
                <w:t>Planning Checklist</w:t>
              </w:r>
            </w:hyperlink>
          </w:p>
          <w:p w14:paraId="4FB8676B" w14:textId="77777777" w:rsidR="00821B21" w:rsidRDefault="00B65B5E" w:rsidP="00011220">
            <w:pPr>
              <w:pStyle w:val="NormalWeb"/>
              <w:spacing w:before="0" w:beforeAutospacing="0" w:after="0" w:afterAutospacing="0"/>
              <w:ind w:left="720"/>
              <w:rPr>
                <w:rFonts w:ascii="Calibri" w:hAnsi="Calibri" w:cs="Calibri"/>
                <w:sz w:val="22"/>
                <w:szCs w:val="22"/>
                <w:lang w:val="en-US"/>
              </w:rPr>
            </w:pPr>
            <w:hyperlink r:id="rId16" w:history="1">
              <w:r w:rsidRPr="00B65B5E">
                <w:rPr>
                  <w:rStyle w:val="Hyperlink"/>
                  <w:rFonts w:ascii="Calibri" w:hAnsi="Calibri" w:cs="Calibri"/>
                  <w:sz w:val="22"/>
                  <w:szCs w:val="22"/>
                  <w:lang w:val="en-US"/>
                </w:rPr>
                <w:t>Exemplar Planning</w:t>
              </w:r>
            </w:hyperlink>
            <w:r w:rsidR="000B1E5D">
              <w:rPr>
                <w:rFonts w:ascii="Calibri" w:hAnsi="Calibri" w:cs="Calibri"/>
                <w:sz w:val="22"/>
                <w:szCs w:val="22"/>
                <w:lang w:val="en-US"/>
              </w:rPr>
              <w:t xml:space="preserve"> (Units)</w:t>
            </w:r>
          </w:p>
          <w:p w14:paraId="4B1C05FF" w14:textId="462C7357" w:rsidR="000B1E5D" w:rsidRPr="00B00E68" w:rsidRDefault="000B1E5D" w:rsidP="00011220">
            <w:pPr>
              <w:pStyle w:val="NormalWeb"/>
              <w:spacing w:before="0" w:beforeAutospacing="0" w:after="0" w:afterAutospacing="0"/>
              <w:ind w:left="720"/>
              <w:rPr>
                <w:rFonts w:ascii="Calibri" w:hAnsi="Calibri" w:cs="Calibri"/>
                <w:sz w:val="22"/>
                <w:szCs w:val="22"/>
                <w:lang w:val="en-US"/>
              </w:rPr>
            </w:pPr>
            <w:hyperlink r:id="rId17" w:history="1">
              <w:r w:rsidRPr="000B1E5D">
                <w:rPr>
                  <w:rStyle w:val="Hyperlink"/>
                  <w:rFonts w:ascii="Calibri" w:hAnsi="Calibri" w:cs="Calibri"/>
                  <w:sz w:val="22"/>
                  <w:szCs w:val="22"/>
                  <w:lang w:val="en-US"/>
                </w:rPr>
                <w:t>Exemplar Planning</w:t>
              </w:r>
            </w:hyperlink>
            <w:r>
              <w:rPr>
                <w:rFonts w:ascii="Calibri" w:hAnsi="Calibri" w:cs="Calibri"/>
                <w:sz w:val="22"/>
                <w:szCs w:val="22"/>
                <w:lang w:val="en-US"/>
              </w:rPr>
              <w:t xml:space="preserve"> (Lessons)</w:t>
            </w:r>
          </w:p>
        </w:tc>
      </w:tr>
    </w:tbl>
    <w:p w14:paraId="72B76E45" w14:textId="77777777" w:rsidR="00765FAD" w:rsidRDefault="00765FAD" w:rsidP="00765FAD">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0338"/>
      </w:tblGrid>
      <w:tr w:rsidR="00765FAD" w14:paraId="75D48E8F" w14:textId="77777777" w:rsidTr="000B2C2E">
        <w:tc>
          <w:tcPr>
            <w:tcW w:w="1033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20E3359" w14:textId="0F54E167" w:rsidR="00765FAD" w:rsidRDefault="00765FAD">
            <w:pPr>
              <w:pStyle w:val="Heading1"/>
              <w:spacing w:before="0" w:beforeAutospacing="0" w:after="0" w:afterAutospacing="0"/>
              <w:rPr>
                <w:rFonts w:ascii="Calibri" w:hAnsi="Calibri" w:cs="Calibri"/>
                <w:color w:val="1E4E79"/>
                <w:sz w:val="32"/>
                <w:szCs w:val="32"/>
                <w:lang w:val="en-US"/>
              </w:rPr>
            </w:pPr>
            <w:hyperlink w:anchor="_Week_4_Evidence" w:history="1">
              <w:r w:rsidRPr="00F94B1F">
                <w:rPr>
                  <w:rStyle w:val="Hyperlink"/>
                  <w:rFonts w:ascii="Calibri" w:hAnsi="Calibri" w:cs="Calibri"/>
                  <w:sz w:val="32"/>
                  <w:szCs w:val="32"/>
                  <w:lang w:val="en-US"/>
                </w:rPr>
                <w:t>Examples of Evidence to Include</w:t>
              </w:r>
            </w:hyperlink>
          </w:p>
        </w:tc>
      </w:tr>
      <w:tr w:rsidR="00765FAD" w14:paraId="71D3C0C2" w14:textId="77777777" w:rsidTr="000B2C2E">
        <w:tc>
          <w:tcPr>
            <w:tcW w:w="1033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66DEAC0" w14:textId="10B3E88E" w:rsidR="00765FAD" w:rsidRPr="00822183" w:rsidRDefault="00CA2A71">
            <w:pPr>
              <w:pStyle w:val="NormalWeb"/>
              <w:spacing w:before="0" w:beforeAutospacing="0" w:after="0" w:afterAutospacing="0"/>
              <w:rPr>
                <w:rFonts w:ascii="Calibri" w:hAnsi="Calibri" w:cs="Calibri"/>
                <w:sz w:val="22"/>
                <w:szCs w:val="22"/>
                <w:lang w:val="en-US"/>
              </w:rPr>
            </w:pPr>
            <w:r>
              <w:rPr>
                <w:rFonts w:ascii="Calibri" w:hAnsi="Calibri" w:cs="Calibri"/>
                <w:b/>
                <w:bCs/>
                <w:sz w:val="22"/>
                <w:szCs w:val="22"/>
                <w:lang w:val="en-US"/>
              </w:rPr>
              <w:t>Item 1</w:t>
            </w:r>
            <w:r w:rsidR="00822183">
              <w:rPr>
                <w:rFonts w:ascii="Calibri" w:hAnsi="Calibri" w:cs="Calibri"/>
                <w:b/>
                <w:bCs/>
                <w:sz w:val="22"/>
                <w:szCs w:val="22"/>
                <w:lang w:val="en-US"/>
              </w:rPr>
              <w:t xml:space="preserve">: </w:t>
            </w:r>
            <w:r w:rsidR="00822183">
              <w:rPr>
                <w:rFonts w:ascii="Calibri" w:hAnsi="Calibri" w:cs="Calibri"/>
                <w:sz w:val="22"/>
                <w:szCs w:val="22"/>
                <w:lang w:val="en-US"/>
              </w:rPr>
              <w:t xml:space="preserve">An example of a ‘working document’ Unit of Work, which shows how you have </w:t>
            </w:r>
            <w:r w:rsidR="00822183">
              <w:rPr>
                <w:rFonts w:ascii="Calibri" w:hAnsi="Calibri" w:cs="Calibri"/>
                <w:i/>
                <w:iCs/>
                <w:sz w:val="22"/>
                <w:szCs w:val="22"/>
                <w:lang w:val="en-US"/>
              </w:rPr>
              <w:t>started</w:t>
            </w:r>
            <w:r w:rsidR="00822183">
              <w:rPr>
                <w:rFonts w:ascii="Calibri" w:hAnsi="Calibri" w:cs="Calibri"/>
                <w:sz w:val="22"/>
                <w:szCs w:val="22"/>
                <w:lang w:val="en-US"/>
              </w:rPr>
              <w:t xml:space="preserve"> to develop your connected planning, in particular focusing on how lessons are being built in connection to one another. </w:t>
            </w:r>
          </w:p>
        </w:tc>
      </w:tr>
      <w:tr w:rsidR="00CA2A71" w14:paraId="45BF8988" w14:textId="77777777" w:rsidTr="000B2C2E">
        <w:tc>
          <w:tcPr>
            <w:tcW w:w="1033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60F22D45" w14:textId="064265C5" w:rsidR="00CA2A71" w:rsidRPr="00822183" w:rsidRDefault="00CA2A71">
            <w:pPr>
              <w:pStyle w:val="NormalWeb"/>
              <w:spacing w:before="0" w:beforeAutospacing="0" w:after="0" w:afterAutospacing="0"/>
              <w:rPr>
                <w:rFonts w:ascii="Calibri" w:hAnsi="Calibri" w:cs="Calibri"/>
                <w:sz w:val="22"/>
                <w:szCs w:val="22"/>
                <w:lang w:val="en-US"/>
              </w:rPr>
            </w:pPr>
            <w:r>
              <w:rPr>
                <w:rFonts w:ascii="Calibri" w:hAnsi="Calibri" w:cs="Calibri"/>
                <w:b/>
                <w:bCs/>
                <w:sz w:val="22"/>
                <w:szCs w:val="22"/>
                <w:lang w:val="en-US"/>
              </w:rPr>
              <w:t>Item 2</w:t>
            </w:r>
            <w:r w:rsidR="00822183">
              <w:rPr>
                <w:rFonts w:ascii="Calibri" w:hAnsi="Calibri" w:cs="Calibri"/>
                <w:sz w:val="22"/>
                <w:szCs w:val="22"/>
                <w:lang w:val="en-US"/>
              </w:rPr>
              <w:t xml:space="preserve">: </w:t>
            </w:r>
            <w:r w:rsidR="00005150">
              <w:rPr>
                <w:rFonts w:ascii="Calibri" w:hAnsi="Calibri" w:cs="Calibri"/>
                <w:sz w:val="22"/>
                <w:szCs w:val="22"/>
                <w:lang w:val="en-US"/>
              </w:rPr>
              <w:t xml:space="preserve">Evidence of using lesson plenaries and starters to link lessons together. This evidence can be in the form of screenshots from your lesson plans from within a Unit. </w:t>
            </w:r>
          </w:p>
        </w:tc>
      </w:tr>
      <w:tr w:rsidR="00CA2A71" w14:paraId="497FBCC8" w14:textId="77777777" w:rsidTr="000B2C2E">
        <w:tc>
          <w:tcPr>
            <w:tcW w:w="1033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65FA2C3B" w14:textId="006E56C8" w:rsidR="00CA2A71" w:rsidRPr="00005150" w:rsidRDefault="00CA2A71">
            <w:pPr>
              <w:pStyle w:val="NormalWeb"/>
              <w:spacing w:before="0" w:beforeAutospacing="0" w:after="0" w:afterAutospacing="0"/>
              <w:rPr>
                <w:rFonts w:ascii="Calibri" w:hAnsi="Calibri" w:cs="Calibri"/>
                <w:sz w:val="22"/>
                <w:szCs w:val="22"/>
                <w:lang w:val="en-US"/>
              </w:rPr>
            </w:pPr>
            <w:r>
              <w:rPr>
                <w:rFonts w:ascii="Calibri" w:hAnsi="Calibri" w:cs="Calibri"/>
                <w:b/>
                <w:bCs/>
                <w:sz w:val="22"/>
                <w:szCs w:val="22"/>
                <w:lang w:val="en-US"/>
              </w:rPr>
              <w:t>Item 3</w:t>
            </w:r>
            <w:r w:rsidR="00005150">
              <w:rPr>
                <w:rFonts w:ascii="Calibri" w:hAnsi="Calibri" w:cs="Calibri"/>
                <w:sz w:val="22"/>
                <w:szCs w:val="22"/>
                <w:lang w:val="en-US"/>
              </w:rPr>
              <w:t>: Evidence of planning ‘prior learning’ checks into your lessons</w:t>
            </w:r>
            <w:r w:rsidR="009A48E9">
              <w:rPr>
                <w:rFonts w:ascii="Calibri" w:hAnsi="Calibri" w:cs="Calibri"/>
                <w:sz w:val="22"/>
                <w:szCs w:val="22"/>
                <w:lang w:val="en-US"/>
              </w:rPr>
              <w:t xml:space="preserve">, so that new concepts are linked to the prior learning within your teaching. </w:t>
            </w:r>
          </w:p>
        </w:tc>
      </w:tr>
    </w:tbl>
    <w:p w14:paraId="6396B9CD" w14:textId="77777777" w:rsidR="00765FAD" w:rsidRDefault="00765FAD" w:rsidP="00765FAD">
      <w:pPr>
        <w:pStyle w:val="Heading1"/>
        <w:spacing w:before="0" w:beforeAutospacing="0" w:after="0" w:afterAutospacing="0"/>
        <w:rPr>
          <w:rFonts w:ascii="Calibri" w:hAnsi="Calibri" w:cs="Calibri"/>
          <w:sz w:val="22"/>
          <w:szCs w:val="22"/>
          <w:lang w:val="en-US"/>
        </w:rPr>
      </w:pPr>
      <w:r>
        <w:rPr>
          <w:rFonts w:ascii="Calibri" w:hAnsi="Calibri" w:cs="Calibri"/>
          <w:sz w:val="22"/>
          <w:szCs w:val="22"/>
          <w:lang w:val="en-US"/>
        </w:rPr>
        <w:t> </w:t>
      </w:r>
    </w:p>
    <w:p w14:paraId="54FDBA64" w14:textId="77777777" w:rsidR="00765FAD" w:rsidRDefault="00765FAD" w:rsidP="00765FAD">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p w14:paraId="24E474C2" w14:textId="77777777" w:rsidR="00765FAD" w:rsidRDefault="00765FAD" w:rsidP="00765FAD">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p w14:paraId="710F27E5" w14:textId="1E3C5089" w:rsidR="00765FAD" w:rsidRDefault="00765FAD">
      <w:pPr>
        <w:rPr>
          <w:rFonts w:ascii="Times New Roman" w:eastAsia="Times New Roman" w:hAnsi="Times New Roman" w:cs="Times New Roman"/>
          <w:b/>
          <w:bCs/>
          <w:kern w:val="36"/>
          <w:sz w:val="48"/>
          <w:szCs w:val="48"/>
          <w:lang w:val="en-US" w:eastAsia="en-GB"/>
        </w:rPr>
      </w:pPr>
      <w:r>
        <w:rPr>
          <w:lang w:val="en-US"/>
        </w:rPr>
        <w:br w:type="page"/>
      </w:r>
    </w:p>
    <w:p w14:paraId="0AEA6027" w14:textId="0CBADB2B" w:rsidR="00765FAD" w:rsidRDefault="00765FAD" w:rsidP="00765FAD">
      <w:pPr>
        <w:pStyle w:val="Heading1"/>
        <w:rPr>
          <w:lang w:val="en-US"/>
        </w:rPr>
      </w:pPr>
      <w:r>
        <w:rPr>
          <w:lang w:val="en-US"/>
        </w:rPr>
        <w:lastRenderedPageBreak/>
        <w:t>Week 5 Overview</w:t>
      </w:r>
    </w:p>
    <w:tbl>
      <w:tblPr>
        <w:tblW w:w="104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0480"/>
      </w:tblGrid>
      <w:tr w:rsidR="00765FAD" w14:paraId="06AE860A" w14:textId="77777777" w:rsidTr="000B2C2E">
        <w:tc>
          <w:tcPr>
            <w:tcW w:w="104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180D66A" w14:textId="77777777" w:rsidR="00765FAD" w:rsidRDefault="00765FAD">
            <w:pPr>
              <w:pStyle w:val="Heading1"/>
              <w:spacing w:before="0" w:beforeAutospacing="0" w:after="0" w:afterAutospacing="0"/>
              <w:rPr>
                <w:rFonts w:ascii="Calibri" w:hAnsi="Calibri" w:cs="Calibri"/>
                <w:color w:val="1E4E79"/>
                <w:sz w:val="32"/>
                <w:szCs w:val="32"/>
                <w:lang w:val="en-US"/>
              </w:rPr>
            </w:pPr>
            <w:r>
              <w:rPr>
                <w:rFonts w:ascii="Calibri" w:hAnsi="Calibri" w:cs="Calibri"/>
                <w:color w:val="1E4E79"/>
                <w:sz w:val="32"/>
                <w:szCs w:val="32"/>
                <w:lang w:val="en-US"/>
              </w:rPr>
              <w:t>Focus for this Week</w:t>
            </w:r>
          </w:p>
        </w:tc>
      </w:tr>
      <w:tr w:rsidR="00765FAD" w14:paraId="1D75D8B3" w14:textId="77777777" w:rsidTr="000B2C2E">
        <w:tc>
          <w:tcPr>
            <w:tcW w:w="104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5E17A7C" w14:textId="77777777" w:rsidR="00D35240" w:rsidRPr="003224A4" w:rsidRDefault="00CA35A9">
            <w:pPr>
              <w:pStyle w:val="NormalWeb"/>
              <w:spacing w:before="0" w:beforeAutospacing="0" w:after="0" w:afterAutospacing="0"/>
              <w:rPr>
                <w:rFonts w:ascii="Calibri" w:hAnsi="Calibri" w:cs="Calibri"/>
                <w:b/>
                <w:bCs/>
                <w:sz w:val="22"/>
                <w:szCs w:val="22"/>
                <w:lang w:val="en-US"/>
              </w:rPr>
            </w:pPr>
            <w:r w:rsidRPr="003224A4">
              <w:rPr>
                <w:rFonts w:ascii="Calibri" w:hAnsi="Calibri" w:cs="Calibri"/>
                <w:b/>
                <w:bCs/>
                <w:sz w:val="22"/>
                <w:szCs w:val="22"/>
                <w:lang w:val="en-US"/>
              </w:rPr>
              <w:t>Assessment</w:t>
            </w:r>
          </w:p>
          <w:p w14:paraId="7058E5D4" w14:textId="3BCF39CA" w:rsidR="00D35240" w:rsidRPr="00D35240" w:rsidRDefault="00D35240">
            <w:pPr>
              <w:pStyle w:val="NormalWeb"/>
              <w:spacing w:before="0" w:beforeAutospacing="0" w:after="0" w:afterAutospacing="0"/>
              <w:rPr>
                <w:rFonts w:ascii="Calibri" w:hAnsi="Calibri" w:cs="Calibri"/>
                <w:i/>
                <w:iCs/>
                <w:sz w:val="22"/>
                <w:szCs w:val="22"/>
                <w:lang w:val="en-US"/>
              </w:rPr>
            </w:pPr>
            <w:r>
              <w:rPr>
                <w:rFonts w:ascii="Calibri" w:hAnsi="Calibri" w:cs="Calibri"/>
                <w:i/>
                <w:iCs/>
                <w:sz w:val="22"/>
                <w:szCs w:val="22"/>
                <w:lang w:val="en-US"/>
              </w:rPr>
              <w:t>This week, you should be able to focus your attention on nuanced assessment technique</w:t>
            </w:r>
            <w:r w:rsidR="00BE7D0F">
              <w:rPr>
                <w:rFonts w:ascii="Calibri" w:hAnsi="Calibri" w:cs="Calibri"/>
                <w:i/>
                <w:iCs/>
                <w:sz w:val="22"/>
                <w:szCs w:val="22"/>
                <w:lang w:val="en-US"/>
              </w:rPr>
              <w:t xml:space="preserve">s. The planning element of assessment should now be deeply embedded into your daily practice, in particular in your lesson and Unit planning. </w:t>
            </w:r>
            <w:r w:rsidR="009F1770">
              <w:rPr>
                <w:rFonts w:ascii="Calibri" w:hAnsi="Calibri" w:cs="Calibri"/>
                <w:i/>
                <w:iCs/>
                <w:sz w:val="22"/>
                <w:szCs w:val="22"/>
                <w:lang w:val="en-US"/>
              </w:rPr>
              <w:t xml:space="preserve">Your focus should be on the different types of assessment which can be used on a day-to-day basis, in particular on formative assessment and effective questions. </w:t>
            </w:r>
          </w:p>
        </w:tc>
      </w:tr>
      <w:tr w:rsidR="00765FAD" w14:paraId="21A61DCB" w14:textId="77777777" w:rsidTr="000B2C2E">
        <w:tc>
          <w:tcPr>
            <w:tcW w:w="104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867B44B" w14:textId="77777777" w:rsidR="00765FAD" w:rsidRDefault="00765FAD">
            <w:pPr>
              <w:pStyle w:val="NormalWeb"/>
              <w:spacing w:before="0" w:beforeAutospacing="0" w:after="0" w:afterAutospacing="0"/>
              <w:rPr>
                <w:rFonts w:ascii="Calibri" w:hAnsi="Calibri" w:cs="Calibri"/>
                <w:sz w:val="22"/>
                <w:szCs w:val="22"/>
                <w:lang w:val="en-US"/>
              </w:rPr>
            </w:pPr>
            <w:r>
              <w:rPr>
                <w:rFonts w:ascii="Calibri" w:hAnsi="Calibri" w:cs="Calibri"/>
                <w:b/>
                <w:bCs/>
                <w:sz w:val="22"/>
                <w:szCs w:val="22"/>
                <w:lang w:val="en-US"/>
              </w:rPr>
              <w:t>Tasks:</w:t>
            </w:r>
          </w:p>
          <w:p w14:paraId="1DA1A05A" w14:textId="77777777" w:rsidR="009F1770" w:rsidRDefault="005753B8" w:rsidP="009F1770">
            <w:pPr>
              <w:pStyle w:val="NormalWeb"/>
              <w:numPr>
                <w:ilvl w:val="0"/>
                <w:numId w:val="11"/>
              </w:numPr>
              <w:spacing w:before="0" w:beforeAutospacing="0" w:after="0" w:afterAutospacing="0"/>
              <w:rPr>
                <w:rFonts w:ascii="Calibri" w:hAnsi="Calibri" w:cs="Calibri"/>
                <w:sz w:val="22"/>
                <w:szCs w:val="22"/>
                <w:lang w:val="en-US"/>
              </w:rPr>
            </w:pPr>
            <w:r>
              <w:rPr>
                <w:rFonts w:ascii="Calibri" w:hAnsi="Calibri" w:cs="Calibri"/>
                <w:sz w:val="22"/>
                <w:szCs w:val="22"/>
                <w:lang w:val="en-US"/>
              </w:rPr>
              <w:t>Review the progress you gave made to date on SBW in developing your use of assessment in your lessons, both in terms of your lesson planning</w:t>
            </w:r>
            <w:r w:rsidR="00497247">
              <w:rPr>
                <w:rFonts w:ascii="Calibri" w:hAnsi="Calibri" w:cs="Calibri"/>
                <w:sz w:val="22"/>
                <w:szCs w:val="22"/>
                <w:lang w:val="en-US"/>
              </w:rPr>
              <w:t xml:space="preserve"> and in your lesson delivery. </w:t>
            </w:r>
          </w:p>
          <w:p w14:paraId="312741B8" w14:textId="77777777" w:rsidR="00497247" w:rsidRDefault="00497247" w:rsidP="009F1770">
            <w:pPr>
              <w:pStyle w:val="NormalWeb"/>
              <w:numPr>
                <w:ilvl w:val="0"/>
                <w:numId w:val="11"/>
              </w:numPr>
              <w:spacing w:before="0" w:beforeAutospacing="0" w:after="0" w:afterAutospacing="0"/>
              <w:rPr>
                <w:rFonts w:ascii="Calibri" w:hAnsi="Calibri" w:cs="Calibri"/>
                <w:sz w:val="22"/>
                <w:szCs w:val="22"/>
                <w:lang w:val="en-US"/>
              </w:rPr>
            </w:pPr>
            <w:r>
              <w:rPr>
                <w:rFonts w:ascii="Calibri" w:hAnsi="Calibri" w:cs="Calibri"/>
                <w:sz w:val="22"/>
                <w:szCs w:val="22"/>
                <w:lang w:val="en-US"/>
              </w:rPr>
              <w:t xml:space="preserve">Demonstrate your use of a range of different assessment techniques across placement so far, and outline which have been impactful. You need to be clear in terms of evidence of the impact. </w:t>
            </w:r>
          </w:p>
          <w:p w14:paraId="09B5EF13" w14:textId="77777777" w:rsidR="00497247" w:rsidRDefault="00F94F0E" w:rsidP="009F1770">
            <w:pPr>
              <w:pStyle w:val="NormalWeb"/>
              <w:numPr>
                <w:ilvl w:val="0"/>
                <w:numId w:val="11"/>
              </w:numPr>
              <w:spacing w:before="0" w:beforeAutospacing="0" w:after="0" w:afterAutospacing="0"/>
              <w:rPr>
                <w:rFonts w:ascii="Calibri" w:hAnsi="Calibri" w:cs="Calibri"/>
                <w:sz w:val="22"/>
                <w:szCs w:val="22"/>
                <w:lang w:val="en-US"/>
              </w:rPr>
            </w:pPr>
            <w:r>
              <w:rPr>
                <w:rFonts w:ascii="Calibri" w:hAnsi="Calibri" w:cs="Calibri"/>
                <w:sz w:val="22"/>
                <w:szCs w:val="22"/>
                <w:lang w:val="en-US"/>
              </w:rPr>
              <w:t xml:space="preserve">Set your weekly target (below). </w:t>
            </w:r>
          </w:p>
          <w:p w14:paraId="50CDD0FE" w14:textId="62F192C2" w:rsidR="00712520" w:rsidRDefault="00712520" w:rsidP="009F1770">
            <w:pPr>
              <w:pStyle w:val="NormalWeb"/>
              <w:numPr>
                <w:ilvl w:val="0"/>
                <w:numId w:val="11"/>
              </w:numPr>
              <w:spacing w:before="0" w:beforeAutospacing="0" w:after="0" w:afterAutospacing="0"/>
              <w:rPr>
                <w:rFonts w:ascii="Calibri" w:hAnsi="Calibri" w:cs="Calibri"/>
                <w:sz w:val="22"/>
                <w:szCs w:val="22"/>
                <w:lang w:val="en-US"/>
              </w:rPr>
            </w:pPr>
            <w:r>
              <w:rPr>
                <w:rFonts w:ascii="Calibri" w:hAnsi="Calibri" w:cs="Calibri"/>
                <w:sz w:val="22"/>
                <w:szCs w:val="22"/>
                <w:lang w:val="en-US"/>
              </w:rPr>
              <w:t xml:space="preserve">Complete the Weekly Review for </w:t>
            </w:r>
            <w:hyperlink w:anchor="_Week_5_Review" w:history="1">
              <w:r w:rsidRPr="009E40C5">
                <w:rPr>
                  <w:rStyle w:val="Hyperlink"/>
                  <w:rFonts w:ascii="Calibri" w:hAnsi="Calibri" w:cs="Calibri"/>
                  <w:sz w:val="22"/>
                  <w:szCs w:val="22"/>
                  <w:lang w:val="en-US"/>
                </w:rPr>
                <w:t>Week 5.</w:t>
              </w:r>
            </w:hyperlink>
          </w:p>
          <w:p w14:paraId="3850B97D" w14:textId="77777777" w:rsidR="00712520" w:rsidRDefault="00712520" w:rsidP="009F1770">
            <w:pPr>
              <w:pStyle w:val="NormalWeb"/>
              <w:numPr>
                <w:ilvl w:val="0"/>
                <w:numId w:val="11"/>
              </w:numPr>
              <w:spacing w:before="0" w:beforeAutospacing="0" w:after="0" w:afterAutospacing="0"/>
              <w:rPr>
                <w:rFonts w:ascii="Calibri" w:hAnsi="Calibri" w:cs="Calibri"/>
                <w:sz w:val="22"/>
                <w:szCs w:val="22"/>
                <w:lang w:val="en-US"/>
              </w:rPr>
            </w:pPr>
            <w:r>
              <w:rPr>
                <w:rFonts w:ascii="Calibri" w:hAnsi="Calibri" w:cs="Calibri"/>
                <w:sz w:val="22"/>
                <w:szCs w:val="22"/>
                <w:lang w:val="en-US"/>
              </w:rPr>
              <w:t>Review the lecture content on Assessment.</w:t>
            </w:r>
          </w:p>
          <w:p w14:paraId="17CC7EE9" w14:textId="77777777" w:rsidR="00712520" w:rsidRDefault="00712520" w:rsidP="00712520">
            <w:pPr>
              <w:pStyle w:val="NormalWeb"/>
              <w:spacing w:before="0" w:beforeAutospacing="0" w:after="0" w:afterAutospacing="0"/>
              <w:ind w:left="720"/>
              <w:rPr>
                <w:rFonts w:ascii="Calibri" w:hAnsi="Calibri" w:cs="Calibri"/>
                <w:sz w:val="22"/>
                <w:szCs w:val="22"/>
                <w:lang w:val="en-US"/>
              </w:rPr>
            </w:pPr>
            <w:hyperlink r:id="rId18" w:history="1">
              <w:r w:rsidRPr="00712520">
                <w:rPr>
                  <w:rStyle w:val="Hyperlink"/>
                  <w:rFonts w:ascii="Calibri" w:hAnsi="Calibri" w:cs="Calibri"/>
                  <w:sz w:val="22"/>
                  <w:szCs w:val="22"/>
                  <w:lang w:val="en-US"/>
                </w:rPr>
                <w:t>Assessment and Curriculum</w:t>
              </w:r>
            </w:hyperlink>
          </w:p>
          <w:p w14:paraId="4D07070B" w14:textId="61B9C7C9" w:rsidR="00712520" w:rsidRPr="009F1770" w:rsidRDefault="00712520" w:rsidP="00712520">
            <w:pPr>
              <w:pStyle w:val="NormalWeb"/>
              <w:spacing w:before="0" w:beforeAutospacing="0" w:after="0" w:afterAutospacing="0"/>
              <w:ind w:left="720"/>
              <w:rPr>
                <w:rFonts w:ascii="Calibri" w:hAnsi="Calibri" w:cs="Calibri"/>
                <w:sz w:val="22"/>
                <w:szCs w:val="22"/>
                <w:lang w:val="en-US"/>
              </w:rPr>
            </w:pPr>
            <w:hyperlink r:id="rId19" w:history="1">
              <w:r w:rsidRPr="00712520">
                <w:rPr>
                  <w:rStyle w:val="Hyperlink"/>
                  <w:rFonts w:ascii="Calibri" w:hAnsi="Calibri" w:cs="Calibri"/>
                  <w:sz w:val="22"/>
                  <w:szCs w:val="22"/>
                  <w:lang w:val="en-US"/>
                </w:rPr>
                <w:t>AfL toolkit</w:t>
              </w:r>
            </w:hyperlink>
          </w:p>
        </w:tc>
      </w:tr>
    </w:tbl>
    <w:p w14:paraId="7CD1C4B1" w14:textId="77777777" w:rsidR="00765FAD" w:rsidRDefault="00765FAD" w:rsidP="00765FAD">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bl>
      <w:tblPr>
        <w:tblW w:w="104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0480"/>
      </w:tblGrid>
      <w:tr w:rsidR="00765FAD" w14:paraId="6FAFE53A" w14:textId="77777777" w:rsidTr="000B2C2E">
        <w:tc>
          <w:tcPr>
            <w:tcW w:w="104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673B33D" w14:textId="581009B5" w:rsidR="00765FAD" w:rsidRDefault="00765FAD">
            <w:pPr>
              <w:pStyle w:val="Heading1"/>
              <w:spacing w:before="0" w:beforeAutospacing="0" w:after="0" w:afterAutospacing="0"/>
              <w:rPr>
                <w:rFonts w:ascii="Calibri" w:hAnsi="Calibri" w:cs="Calibri"/>
                <w:color w:val="1E4E79"/>
                <w:sz w:val="32"/>
                <w:szCs w:val="32"/>
                <w:lang w:val="en-US"/>
              </w:rPr>
            </w:pPr>
            <w:hyperlink w:anchor="_Week_5_Evidence" w:history="1">
              <w:r w:rsidRPr="00F94B1F">
                <w:rPr>
                  <w:rStyle w:val="Hyperlink"/>
                  <w:rFonts w:ascii="Calibri" w:hAnsi="Calibri" w:cs="Calibri"/>
                  <w:sz w:val="32"/>
                  <w:szCs w:val="32"/>
                  <w:lang w:val="en-US"/>
                </w:rPr>
                <w:t>Examples of Evidence to Include</w:t>
              </w:r>
            </w:hyperlink>
          </w:p>
        </w:tc>
      </w:tr>
      <w:tr w:rsidR="00765FAD" w14:paraId="111A1863" w14:textId="77777777" w:rsidTr="000B2C2E">
        <w:tc>
          <w:tcPr>
            <w:tcW w:w="104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9F9D981" w14:textId="0EEBAEB5" w:rsidR="00765FAD" w:rsidRPr="009E40C5" w:rsidRDefault="000B496E">
            <w:pPr>
              <w:pStyle w:val="NormalWeb"/>
              <w:spacing w:before="0" w:beforeAutospacing="0" w:after="0" w:afterAutospacing="0"/>
              <w:rPr>
                <w:rFonts w:ascii="Calibri" w:hAnsi="Calibri" w:cs="Calibri"/>
                <w:sz w:val="22"/>
                <w:szCs w:val="22"/>
                <w:lang w:val="en-US"/>
              </w:rPr>
            </w:pPr>
            <w:r>
              <w:rPr>
                <w:rFonts w:ascii="Calibri" w:hAnsi="Calibri" w:cs="Calibri"/>
                <w:b/>
                <w:bCs/>
                <w:sz w:val="22"/>
                <w:szCs w:val="22"/>
                <w:lang w:val="en-US"/>
              </w:rPr>
              <w:t>Item 1</w:t>
            </w:r>
            <w:r w:rsidR="009E40C5">
              <w:rPr>
                <w:rFonts w:ascii="Calibri" w:hAnsi="Calibri" w:cs="Calibri"/>
                <w:b/>
                <w:bCs/>
                <w:sz w:val="22"/>
                <w:szCs w:val="22"/>
                <w:lang w:val="en-US"/>
              </w:rPr>
              <w:t xml:space="preserve">: </w:t>
            </w:r>
            <w:r w:rsidR="009738D7">
              <w:rPr>
                <w:rFonts w:ascii="Calibri" w:hAnsi="Calibri" w:cs="Calibri"/>
                <w:sz w:val="22"/>
                <w:szCs w:val="22"/>
                <w:lang w:val="en-US"/>
              </w:rPr>
              <w:t>An example of written resource which you used to assess pupils’ ability to work independently.</w:t>
            </w:r>
          </w:p>
        </w:tc>
      </w:tr>
      <w:tr w:rsidR="000B496E" w14:paraId="116B232E" w14:textId="77777777" w:rsidTr="000B2C2E">
        <w:tc>
          <w:tcPr>
            <w:tcW w:w="104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3EE279E5" w14:textId="7994B4BF" w:rsidR="000B496E" w:rsidRPr="00010B5A" w:rsidRDefault="000B496E">
            <w:pPr>
              <w:pStyle w:val="NormalWeb"/>
              <w:spacing w:before="0" w:beforeAutospacing="0" w:after="0" w:afterAutospacing="0"/>
              <w:rPr>
                <w:rFonts w:ascii="Calibri" w:hAnsi="Calibri" w:cs="Calibri"/>
                <w:sz w:val="22"/>
                <w:szCs w:val="22"/>
                <w:lang w:val="en-US"/>
              </w:rPr>
            </w:pPr>
            <w:r>
              <w:rPr>
                <w:rFonts w:ascii="Calibri" w:hAnsi="Calibri" w:cs="Calibri"/>
                <w:b/>
                <w:bCs/>
                <w:sz w:val="22"/>
                <w:szCs w:val="22"/>
                <w:lang w:val="en-US"/>
              </w:rPr>
              <w:t>Item 2</w:t>
            </w:r>
            <w:r w:rsidR="00010B5A">
              <w:rPr>
                <w:rFonts w:ascii="Calibri" w:hAnsi="Calibri" w:cs="Calibri"/>
                <w:b/>
                <w:bCs/>
                <w:sz w:val="22"/>
                <w:szCs w:val="22"/>
                <w:lang w:val="en-US"/>
              </w:rPr>
              <w:t xml:space="preserve">: </w:t>
            </w:r>
            <w:r w:rsidR="00010B5A">
              <w:rPr>
                <w:rFonts w:ascii="Calibri" w:hAnsi="Calibri" w:cs="Calibri"/>
                <w:sz w:val="22"/>
                <w:szCs w:val="22"/>
                <w:lang w:val="en-US"/>
              </w:rPr>
              <w:t xml:space="preserve">An example of a task/ activity which you used in one of your classes </w:t>
            </w:r>
            <w:r w:rsidR="001A573A">
              <w:rPr>
                <w:rFonts w:ascii="Calibri" w:hAnsi="Calibri" w:cs="Calibri"/>
                <w:sz w:val="22"/>
                <w:szCs w:val="22"/>
                <w:lang w:val="en-US"/>
              </w:rPr>
              <w:t xml:space="preserve">to assess pupils formatively. Discuss the impact of this task from an assessment perspective. </w:t>
            </w:r>
          </w:p>
        </w:tc>
      </w:tr>
      <w:tr w:rsidR="000B496E" w14:paraId="5AD9449F" w14:textId="77777777" w:rsidTr="000B2C2E">
        <w:tc>
          <w:tcPr>
            <w:tcW w:w="104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5F765CF6" w14:textId="7C59B9A8" w:rsidR="000B496E" w:rsidRPr="001A573A" w:rsidRDefault="000B496E">
            <w:pPr>
              <w:pStyle w:val="NormalWeb"/>
              <w:spacing w:before="0" w:beforeAutospacing="0" w:after="0" w:afterAutospacing="0"/>
              <w:rPr>
                <w:rFonts w:ascii="Calibri" w:hAnsi="Calibri" w:cs="Calibri"/>
                <w:sz w:val="22"/>
                <w:szCs w:val="22"/>
                <w:lang w:val="en-US"/>
              </w:rPr>
            </w:pPr>
            <w:r>
              <w:rPr>
                <w:rFonts w:ascii="Calibri" w:hAnsi="Calibri" w:cs="Calibri"/>
                <w:b/>
                <w:bCs/>
                <w:sz w:val="22"/>
                <w:szCs w:val="22"/>
                <w:lang w:val="en-US"/>
              </w:rPr>
              <w:t>Item 3</w:t>
            </w:r>
            <w:r w:rsidR="001A573A">
              <w:rPr>
                <w:rFonts w:ascii="Calibri" w:hAnsi="Calibri" w:cs="Calibri"/>
                <w:sz w:val="22"/>
                <w:szCs w:val="22"/>
                <w:lang w:val="en-US"/>
              </w:rPr>
              <w:t xml:space="preserve">: An example of your planning for use of effective questions within one of your lesson plans. </w:t>
            </w:r>
          </w:p>
        </w:tc>
      </w:tr>
    </w:tbl>
    <w:p w14:paraId="31263E5F" w14:textId="77777777" w:rsidR="00765FAD" w:rsidRDefault="00765FAD" w:rsidP="00765FAD">
      <w:pPr>
        <w:pStyle w:val="Heading1"/>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bl>
      <w:tblPr>
        <w:tblW w:w="104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0480"/>
      </w:tblGrid>
      <w:tr w:rsidR="006143D1" w:rsidRPr="00765FAD" w14:paraId="4C23B098" w14:textId="77777777" w:rsidTr="00FE1C18">
        <w:tc>
          <w:tcPr>
            <w:tcW w:w="104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35A653F" w14:textId="1B8537E2" w:rsidR="006143D1" w:rsidRDefault="006143D1" w:rsidP="00FE1C18">
            <w:pPr>
              <w:spacing w:after="0" w:line="240" w:lineRule="auto"/>
              <w:outlineLvl w:val="0"/>
              <w:rPr>
                <w:rFonts w:ascii="Calibri" w:eastAsia="Times New Roman" w:hAnsi="Calibri" w:cs="Calibri"/>
                <w:b/>
                <w:bCs/>
                <w:color w:val="1E4E79"/>
                <w:kern w:val="36"/>
                <w:sz w:val="32"/>
                <w:szCs w:val="32"/>
                <w:lang w:val="en-US" w:eastAsia="en-GB"/>
              </w:rPr>
            </w:pPr>
            <w:r>
              <w:rPr>
                <w:rFonts w:ascii="Calibri" w:eastAsia="Times New Roman" w:hAnsi="Calibri" w:cs="Calibri"/>
                <w:b/>
                <w:bCs/>
                <w:color w:val="1E4E79"/>
                <w:kern w:val="36"/>
                <w:sz w:val="32"/>
                <w:szCs w:val="32"/>
                <w:lang w:val="en-US" w:eastAsia="en-GB"/>
              </w:rPr>
              <w:t>Student Target 3</w:t>
            </w:r>
          </w:p>
          <w:p w14:paraId="4DEB04CB" w14:textId="0B7212A0" w:rsidR="006143D1" w:rsidRPr="00765FAD" w:rsidRDefault="006143D1" w:rsidP="00FE1C18">
            <w:pPr>
              <w:rPr>
                <w:lang w:val="en-US" w:eastAsia="en-GB"/>
              </w:rPr>
            </w:pPr>
            <w:r>
              <w:rPr>
                <w:lang w:val="en-US" w:eastAsia="en-GB"/>
              </w:rPr>
              <w:t xml:space="preserve">Note, this target will apply to Weeks 5 and 6 of placement. </w:t>
            </w:r>
          </w:p>
        </w:tc>
      </w:tr>
      <w:tr w:rsidR="006143D1" w:rsidRPr="00765FAD" w14:paraId="31CD5EC5" w14:textId="77777777" w:rsidTr="00FE1C18">
        <w:tc>
          <w:tcPr>
            <w:tcW w:w="104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03A90B0" w14:textId="77777777" w:rsidR="006143D1" w:rsidRPr="00765FAD" w:rsidRDefault="006143D1" w:rsidP="00FE1C18">
            <w:pPr>
              <w:spacing w:after="0" w:line="240" w:lineRule="auto"/>
              <w:rPr>
                <w:rFonts w:ascii="Calibri" w:eastAsia="Times New Roman" w:hAnsi="Calibri" w:cs="Calibri"/>
                <w:color w:val="C00000"/>
                <w:lang w:val="en-US" w:eastAsia="en-GB"/>
              </w:rPr>
            </w:pPr>
            <w:r w:rsidRPr="00765FAD">
              <w:rPr>
                <w:rFonts w:ascii="Calibri" w:eastAsia="Times New Roman" w:hAnsi="Calibri" w:cs="Calibri"/>
                <w:color w:val="C00000"/>
                <w:lang w:val="en-US" w:eastAsia="en-GB"/>
              </w:rPr>
              <w:t>TO BE COMPLETED BY THE STUDENT</w:t>
            </w:r>
          </w:p>
        </w:tc>
      </w:tr>
    </w:tbl>
    <w:p w14:paraId="0942CF75" w14:textId="77777777" w:rsidR="00765FAD" w:rsidRDefault="00765FAD" w:rsidP="00765FAD">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p w14:paraId="631D75F2" w14:textId="77777777" w:rsidR="00765FAD" w:rsidRDefault="00765FAD" w:rsidP="00765FAD">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p w14:paraId="7776C913" w14:textId="130D3D96" w:rsidR="00765FAD" w:rsidRDefault="00765FAD">
      <w:pPr>
        <w:rPr>
          <w:rFonts w:ascii="Times New Roman" w:eastAsia="Times New Roman" w:hAnsi="Times New Roman" w:cs="Times New Roman"/>
          <w:b/>
          <w:bCs/>
          <w:kern w:val="36"/>
          <w:sz w:val="48"/>
          <w:szCs w:val="48"/>
          <w:lang w:val="en-US" w:eastAsia="en-GB"/>
        </w:rPr>
      </w:pPr>
      <w:r>
        <w:rPr>
          <w:lang w:val="en-US"/>
        </w:rPr>
        <w:br w:type="page"/>
      </w:r>
    </w:p>
    <w:p w14:paraId="7E00594A" w14:textId="4DADDEC2" w:rsidR="00765FAD" w:rsidRDefault="00765FAD" w:rsidP="00765FAD">
      <w:pPr>
        <w:pStyle w:val="Heading1"/>
        <w:rPr>
          <w:lang w:val="en-US"/>
        </w:rPr>
      </w:pPr>
      <w:r>
        <w:rPr>
          <w:lang w:val="en-US"/>
        </w:rPr>
        <w:lastRenderedPageBreak/>
        <w:t>Week 6 Overview</w:t>
      </w:r>
    </w:p>
    <w:tbl>
      <w:tblPr>
        <w:tblW w:w="104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0480"/>
      </w:tblGrid>
      <w:tr w:rsidR="00765FAD" w14:paraId="0BB62419" w14:textId="77777777" w:rsidTr="000B2C2E">
        <w:tc>
          <w:tcPr>
            <w:tcW w:w="104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4069606" w14:textId="77777777" w:rsidR="00765FAD" w:rsidRDefault="00765FAD">
            <w:pPr>
              <w:pStyle w:val="Heading1"/>
              <w:spacing w:before="0" w:beforeAutospacing="0" w:after="0" w:afterAutospacing="0"/>
              <w:rPr>
                <w:rFonts w:ascii="Calibri" w:hAnsi="Calibri" w:cs="Calibri"/>
                <w:color w:val="1E4E79"/>
                <w:sz w:val="32"/>
                <w:szCs w:val="32"/>
                <w:lang w:val="en-US"/>
              </w:rPr>
            </w:pPr>
            <w:r>
              <w:rPr>
                <w:rFonts w:ascii="Calibri" w:hAnsi="Calibri" w:cs="Calibri"/>
                <w:color w:val="1E4E79"/>
                <w:sz w:val="32"/>
                <w:szCs w:val="32"/>
                <w:lang w:val="en-US"/>
              </w:rPr>
              <w:t>Focus for this Week</w:t>
            </w:r>
          </w:p>
        </w:tc>
      </w:tr>
      <w:tr w:rsidR="00765FAD" w14:paraId="6744D1A1" w14:textId="77777777" w:rsidTr="000B2C2E">
        <w:tc>
          <w:tcPr>
            <w:tcW w:w="104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15DE594" w14:textId="77777777" w:rsidR="00765FAD" w:rsidRDefault="00765FAD">
            <w:pPr>
              <w:pStyle w:val="NormalWeb"/>
              <w:spacing w:before="0" w:beforeAutospacing="0" w:after="0" w:afterAutospacing="0"/>
              <w:rPr>
                <w:rFonts w:ascii="Calibri" w:hAnsi="Calibri" w:cs="Calibri"/>
                <w:b/>
                <w:bCs/>
                <w:sz w:val="22"/>
                <w:szCs w:val="22"/>
                <w:lang w:val="en-US"/>
              </w:rPr>
            </w:pPr>
            <w:r w:rsidRPr="00C47252">
              <w:rPr>
                <w:rFonts w:ascii="Calibri" w:hAnsi="Calibri" w:cs="Calibri"/>
                <w:b/>
                <w:bCs/>
                <w:sz w:val="22"/>
                <w:szCs w:val="22"/>
                <w:lang w:val="en-US"/>
              </w:rPr>
              <w:t>Cross-Curricular Skills and Thinking Skills</w:t>
            </w:r>
          </w:p>
          <w:p w14:paraId="6593843C" w14:textId="153CD037" w:rsidR="006D6121" w:rsidRPr="006D6121" w:rsidRDefault="006D6121">
            <w:pPr>
              <w:pStyle w:val="NormalWeb"/>
              <w:spacing w:before="0" w:beforeAutospacing="0" w:after="0" w:afterAutospacing="0"/>
              <w:rPr>
                <w:rFonts w:ascii="Calibri" w:hAnsi="Calibri" w:cs="Calibri"/>
                <w:i/>
                <w:iCs/>
                <w:sz w:val="22"/>
                <w:szCs w:val="22"/>
                <w:lang w:val="en-US"/>
              </w:rPr>
            </w:pPr>
            <w:r>
              <w:rPr>
                <w:rFonts w:ascii="Calibri" w:hAnsi="Calibri" w:cs="Calibri"/>
                <w:i/>
                <w:iCs/>
                <w:sz w:val="22"/>
                <w:szCs w:val="22"/>
                <w:lang w:val="en-US"/>
              </w:rPr>
              <w:t xml:space="preserve">One of the core elements of the post-primary curriculum </w:t>
            </w:r>
            <w:r w:rsidR="008E27BF">
              <w:rPr>
                <w:rFonts w:ascii="Calibri" w:hAnsi="Calibri" w:cs="Calibri"/>
                <w:i/>
                <w:iCs/>
                <w:sz w:val="22"/>
                <w:szCs w:val="22"/>
                <w:lang w:val="en-US"/>
              </w:rPr>
              <w:t>is the cross-curricul</w:t>
            </w:r>
            <w:r w:rsidR="00D376AB">
              <w:rPr>
                <w:rFonts w:ascii="Calibri" w:hAnsi="Calibri" w:cs="Calibri"/>
                <w:i/>
                <w:iCs/>
                <w:sz w:val="22"/>
                <w:szCs w:val="22"/>
                <w:lang w:val="en-US"/>
              </w:rPr>
              <w:t>ar nature.</w:t>
            </w:r>
            <w:r w:rsidR="00695C30">
              <w:rPr>
                <w:rFonts w:ascii="Calibri" w:hAnsi="Calibri" w:cs="Calibri"/>
                <w:i/>
                <w:iCs/>
                <w:sz w:val="22"/>
                <w:szCs w:val="22"/>
                <w:lang w:val="en-US"/>
              </w:rPr>
              <w:t xml:space="preserve"> This embeds Literacy, Numeracy and UICT into the other subjects when the opportunities naturally present. You are required to be mindful of these opportunities, and to seek out </w:t>
            </w:r>
            <w:r w:rsidR="00C10ED0">
              <w:rPr>
                <w:rFonts w:ascii="Calibri" w:hAnsi="Calibri" w:cs="Calibri"/>
                <w:i/>
                <w:iCs/>
                <w:sz w:val="22"/>
                <w:szCs w:val="22"/>
                <w:lang w:val="en-US"/>
              </w:rPr>
              <w:t xml:space="preserve">the connections in meaningful ways. </w:t>
            </w:r>
          </w:p>
        </w:tc>
      </w:tr>
      <w:tr w:rsidR="00765FAD" w14:paraId="48CDDE1B" w14:textId="77777777" w:rsidTr="000B2C2E">
        <w:tc>
          <w:tcPr>
            <w:tcW w:w="104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3885076" w14:textId="77777777" w:rsidR="00765FAD" w:rsidRDefault="00765FAD">
            <w:pPr>
              <w:pStyle w:val="NormalWeb"/>
              <w:spacing w:before="0" w:beforeAutospacing="0" w:after="0" w:afterAutospacing="0"/>
              <w:rPr>
                <w:rFonts w:ascii="Calibri" w:hAnsi="Calibri" w:cs="Calibri"/>
                <w:b/>
                <w:bCs/>
                <w:sz w:val="22"/>
                <w:szCs w:val="22"/>
                <w:lang w:val="en-US"/>
              </w:rPr>
            </w:pPr>
            <w:r>
              <w:rPr>
                <w:rFonts w:ascii="Calibri" w:hAnsi="Calibri" w:cs="Calibri"/>
                <w:b/>
                <w:bCs/>
                <w:sz w:val="22"/>
                <w:szCs w:val="22"/>
                <w:lang w:val="en-US"/>
              </w:rPr>
              <w:t>Tasks:</w:t>
            </w:r>
          </w:p>
          <w:p w14:paraId="4ECB3860" w14:textId="77777777" w:rsidR="00643746" w:rsidRDefault="007A6FD2" w:rsidP="00204177">
            <w:pPr>
              <w:pStyle w:val="NormalWeb"/>
              <w:numPr>
                <w:ilvl w:val="0"/>
                <w:numId w:val="12"/>
              </w:numPr>
              <w:spacing w:before="0" w:beforeAutospacing="0" w:after="0" w:afterAutospacing="0"/>
              <w:rPr>
                <w:rFonts w:ascii="Calibri" w:hAnsi="Calibri" w:cs="Calibri"/>
                <w:sz w:val="22"/>
                <w:szCs w:val="22"/>
                <w:lang w:val="en-US"/>
              </w:rPr>
            </w:pPr>
            <w:r>
              <w:rPr>
                <w:rFonts w:ascii="Calibri" w:hAnsi="Calibri" w:cs="Calibri"/>
                <w:sz w:val="22"/>
                <w:szCs w:val="22"/>
                <w:lang w:val="en-US"/>
              </w:rPr>
              <w:t>Develop lessons with a mindfulness of CCS and TSPC.</w:t>
            </w:r>
          </w:p>
          <w:p w14:paraId="68BCB700" w14:textId="77777777" w:rsidR="007A6FD2" w:rsidRDefault="007A6FD2" w:rsidP="00204177">
            <w:pPr>
              <w:pStyle w:val="NormalWeb"/>
              <w:numPr>
                <w:ilvl w:val="0"/>
                <w:numId w:val="12"/>
              </w:numPr>
              <w:spacing w:before="0" w:beforeAutospacing="0" w:after="0" w:afterAutospacing="0"/>
              <w:rPr>
                <w:rFonts w:ascii="Calibri" w:hAnsi="Calibri" w:cs="Calibri"/>
                <w:sz w:val="22"/>
                <w:szCs w:val="22"/>
                <w:lang w:val="en-US"/>
              </w:rPr>
            </w:pPr>
            <w:r>
              <w:rPr>
                <w:rFonts w:ascii="Calibri" w:hAnsi="Calibri" w:cs="Calibri"/>
                <w:sz w:val="22"/>
                <w:szCs w:val="22"/>
                <w:lang w:val="en-US"/>
              </w:rPr>
              <w:t>Look for opportunities to embed Literacy, Numeracy and ICT into your lessons.</w:t>
            </w:r>
          </w:p>
          <w:p w14:paraId="7995F87B" w14:textId="77777777" w:rsidR="007A6FD2" w:rsidRDefault="00F94EC0" w:rsidP="00204177">
            <w:pPr>
              <w:pStyle w:val="NormalWeb"/>
              <w:numPr>
                <w:ilvl w:val="0"/>
                <w:numId w:val="12"/>
              </w:numPr>
              <w:spacing w:before="0" w:beforeAutospacing="0" w:after="0" w:afterAutospacing="0"/>
              <w:rPr>
                <w:rFonts w:ascii="Calibri" w:hAnsi="Calibri" w:cs="Calibri"/>
                <w:sz w:val="22"/>
                <w:szCs w:val="22"/>
                <w:lang w:val="en-US"/>
              </w:rPr>
            </w:pPr>
            <w:r>
              <w:rPr>
                <w:rFonts w:ascii="Calibri" w:hAnsi="Calibri" w:cs="Calibri"/>
                <w:sz w:val="22"/>
                <w:szCs w:val="22"/>
                <w:lang w:val="en-US"/>
              </w:rPr>
              <w:t>In your lesson and unit planning, make those connections across the curriculum clear.</w:t>
            </w:r>
          </w:p>
          <w:p w14:paraId="0FF9CD3E" w14:textId="77777777" w:rsidR="00204177" w:rsidRDefault="00204177" w:rsidP="00204177">
            <w:pPr>
              <w:pStyle w:val="NormalWeb"/>
              <w:numPr>
                <w:ilvl w:val="0"/>
                <w:numId w:val="12"/>
              </w:numPr>
              <w:spacing w:before="0" w:beforeAutospacing="0" w:after="0" w:afterAutospacing="0"/>
              <w:rPr>
                <w:rFonts w:ascii="Calibri" w:hAnsi="Calibri" w:cs="Calibri"/>
                <w:sz w:val="22"/>
                <w:szCs w:val="22"/>
                <w:lang w:val="en-US"/>
              </w:rPr>
            </w:pPr>
            <w:r>
              <w:rPr>
                <w:rFonts w:ascii="Calibri" w:hAnsi="Calibri" w:cs="Calibri"/>
                <w:sz w:val="22"/>
                <w:szCs w:val="22"/>
                <w:lang w:val="en-US"/>
              </w:rPr>
              <w:t xml:space="preserve">Set your weekly target (below). </w:t>
            </w:r>
          </w:p>
          <w:p w14:paraId="3C7729BB" w14:textId="77777777" w:rsidR="00204177" w:rsidRDefault="00204177" w:rsidP="00204177">
            <w:pPr>
              <w:pStyle w:val="NormalWeb"/>
              <w:numPr>
                <w:ilvl w:val="0"/>
                <w:numId w:val="12"/>
              </w:numPr>
              <w:spacing w:before="0" w:beforeAutospacing="0" w:after="0" w:afterAutospacing="0"/>
              <w:rPr>
                <w:rFonts w:ascii="Calibri" w:hAnsi="Calibri" w:cs="Calibri"/>
                <w:sz w:val="22"/>
                <w:szCs w:val="22"/>
                <w:lang w:val="en-US"/>
              </w:rPr>
            </w:pPr>
            <w:r>
              <w:rPr>
                <w:rFonts w:ascii="Calibri" w:hAnsi="Calibri" w:cs="Calibri"/>
                <w:sz w:val="22"/>
                <w:szCs w:val="22"/>
                <w:lang w:val="en-US"/>
              </w:rPr>
              <w:t xml:space="preserve">Complete the Weekly Review for </w:t>
            </w:r>
            <w:hyperlink w:anchor="_Week_6_Review" w:history="1">
              <w:r w:rsidRPr="009E40C5">
                <w:rPr>
                  <w:rStyle w:val="Hyperlink"/>
                  <w:rFonts w:ascii="Calibri" w:hAnsi="Calibri" w:cs="Calibri"/>
                  <w:sz w:val="22"/>
                  <w:szCs w:val="22"/>
                  <w:lang w:val="en-US"/>
                </w:rPr>
                <w:t xml:space="preserve">Week </w:t>
              </w:r>
              <w:r>
                <w:rPr>
                  <w:rStyle w:val="Hyperlink"/>
                  <w:rFonts w:ascii="Calibri" w:hAnsi="Calibri" w:cs="Calibri"/>
                  <w:sz w:val="22"/>
                  <w:szCs w:val="22"/>
                  <w:lang w:val="en-US"/>
                </w:rPr>
                <w:t>6</w:t>
              </w:r>
              <w:r w:rsidRPr="009E40C5">
                <w:rPr>
                  <w:rStyle w:val="Hyperlink"/>
                  <w:rFonts w:ascii="Calibri" w:hAnsi="Calibri" w:cs="Calibri"/>
                  <w:sz w:val="22"/>
                  <w:szCs w:val="22"/>
                  <w:lang w:val="en-US"/>
                </w:rPr>
                <w:t>.</w:t>
              </w:r>
            </w:hyperlink>
          </w:p>
          <w:p w14:paraId="751A0645" w14:textId="77777777" w:rsidR="00204177" w:rsidRDefault="00204177" w:rsidP="00204177">
            <w:pPr>
              <w:pStyle w:val="NormalWeb"/>
              <w:numPr>
                <w:ilvl w:val="0"/>
                <w:numId w:val="12"/>
              </w:numPr>
              <w:spacing w:before="0" w:beforeAutospacing="0" w:after="0" w:afterAutospacing="0"/>
              <w:rPr>
                <w:rFonts w:ascii="Calibri" w:hAnsi="Calibri" w:cs="Calibri"/>
                <w:sz w:val="22"/>
                <w:szCs w:val="22"/>
                <w:lang w:val="en-US"/>
              </w:rPr>
            </w:pPr>
            <w:r>
              <w:rPr>
                <w:rFonts w:ascii="Calibri" w:hAnsi="Calibri" w:cs="Calibri"/>
                <w:sz w:val="22"/>
                <w:szCs w:val="22"/>
                <w:lang w:val="en-US"/>
              </w:rPr>
              <w:t>Review the lecture content on CCS and TSPC.</w:t>
            </w:r>
          </w:p>
          <w:p w14:paraId="220CED22" w14:textId="77777777" w:rsidR="00204177" w:rsidRDefault="00204177" w:rsidP="00204177">
            <w:pPr>
              <w:pStyle w:val="NormalWeb"/>
              <w:spacing w:before="0" w:beforeAutospacing="0" w:after="0" w:afterAutospacing="0"/>
              <w:ind w:left="720"/>
              <w:rPr>
                <w:rFonts w:ascii="Calibri" w:hAnsi="Calibri" w:cs="Calibri"/>
                <w:sz w:val="22"/>
                <w:szCs w:val="22"/>
                <w:lang w:val="en-US"/>
              </w:rPr>
            </w:pPr>
            <w:hyperlink r:id="rId20" w:history="1">
              <w:r w:rsidRPr="00204177">
                <w:rPr>
                  <w:rStyle w:val="Hyperlink"/>
                  <w:rFonts w:ascii="Calibri" w:hAnsi="Calibri" w:cs="Calibri"/>
                  <w:sz w:val="22"/>
                  <w:szCs w:val="22"/>
                  <w:lang w:val="en-US"/>
                </w:rPr>
                <w:t>TSPC and CCS</w:t>
              </w:r>
            </w:hyperlink>
          </w:p>
          <w:p w14:paraId="37CE949D" w14:textId="77777777" w:rsidR="00204177" w:rsidRDefault="00204177" w:rsidP="00204177">
            <w:pPr>
              <w:pStyle w:val="NormalWeb"/>
              <w:spacing w:before="0" w:beforeAutospacing="0" w:after="0" w:afterAutospacing="0"/>
              <w:ind w:left="720"/>
              <w:rPr>
                <w:rFonts w:ascii="Calibri" w:hAnsi="Calibri" w:cs="Calibri"/>
                <w:sz w:val="22"/>
                <w:szCs w:val="22"/>
                <w:lang w:val="en-US"/>
              </w:rPr>
            </w:pPr>
            <w:hyperlink r:id="rId21" w:history="1">
              <w:r w:rsidRPr="00204177">
                <w:rPr>
                  <w:rStyle w:val="Hyperlink"/>
                  <w:rFonts w:ascii="Calibri" w:hAnsi="Calibri" w:cs="Calibri"/>
                  <w:sz w:val="22"/>
                  <w:szCs w:val="22"/>
                  <w:lang w:val="en-US"/>
                </w:rPr>
                <w:t>Planning for Infusion (CCEA)</w:t>
              </w:r>
            </w:hyperlink>
          </w:p>
          <w:p w14:paraId="594518B8" w14:textId="4F39343B" w:rsidR="00204177" w:rsidRDefault="00204177" w:rsidP="00204177">
            <w:pPr>
              <w:pStyle w:val="NormalWeb"/>
              <w:spacing w:before="0" w:beforeAutospacing="0" w:after="0" w:afterAutospacing="0"/>
              <w:ind w:left="720"/>
              <w:rPr>
                <w:rFonts w:ascii="Calibri" w:hAnsi="Calibri" w:cs="Calibri"/>
                <w:sz w:val="22"/>
                <w:szCs w:val="22"/>
                <w:lang w:val="en-US"/>
              </w:rPr>
            </w:pPr>
            <w:hyperlink r:id="rId22" w:history="1">
              <w:r w:rsidRPr="00204177">
                <w:rPr>
                  <w:rStyle w:val="Hyperlink"/>
                  <w:rFonts w:ascii="Calibri" w:hAnsi="Calibri" w:cs="Calibri"/>
                  <w:sz w:val="22"/>
                  <w:szCs w:val="22"/>
                  <w:lang w:val="en-US"/>
                </w:rPr>
                <w:t>Using Maths/ Numeracy</w:t>
              </w:r>
            </w:hyperlink>
          </w:p>
          <w:p w14:paraId="562AF38A" w14:textId="72E84F79" w:rsidR="00204177" w:rsidRPr="00204177" w:rsidRDefault="00204177" w:rsidP="00204177">
            <w:pPr>
              <w:pStyle w:val="NormalWeb"/>
              <w:spacing w:before="0" w:beforeAutospacing="0" w:after="0" w:afterAutospacing="0"/>
              <w:ind w:left="720"/>
              <w:rPr>
                <w:rFonts w:ascii="Calibri" w:hAnsi="Calibri" w:cs="Calibri"/>
                <w:sz w:val="22"/>
                <w:szCs w:val="22"/>
                <w:lang w:val="en-US"/>
              </w:rPr>
            </w:pPr>
            <w:hyperlink r:id="rId23" w:history="1">
              <w:r w:rsidRPr="00204177">
                <w:rPr>
                  <w:rStyle w:val="Hyperlink"/>
                  <w:rFonts w:ascii="Calibri" w:hAnsi="Calibri" w:cs="Calibri"/>
                  <w:sz w:val="22"/>
                  <w:szCs w:val="22"/>
                  <w:lang w:val="en-US"/>
                </w:rPr>
                <w:t>Using ICT</w:t>
              </w:r>
            </w:hyperlink>
          </w:p>
        </w:tc>
      </w:tr>
    </w:tbl>
    <w:p w14:paraId="1CCE9E02" w14:textId="77777777" w:rsidR="00765FAD" w:rsidRDefault="00765FAD" w:rsidP="00765FAD">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bl>
      <w:tblPr>
        <w:tblW w:w="104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0480"/>
      </w:tblGrid>
      <w:tr w:rsidR="00765FAD" w14:paraId="6957176C" w14:textId="77777777" w:rsidTr="000B2C2E">
        <w:tc>
          <w:tcPr>
            <w:tcW w:w="104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D90714B" w14:textId="5910A38E" w:rsidR="00765FAD" w:rsidRDefault="00765FAD">
            <w:pPr>
              <w:pStyle w:val="Heading1"/>
              <w:spacing w:before="0" w:beforeAutospacing="0" w:after="0" w:afterAutospacing="0"/>
              <w:rPr>
                <w:rFonts w:ascii="Calibri" w:hAnsi="Calibri" w:cs="Calibri"/>
                <w:color w:val="1E4E79"/>
                <w:sz w:val="32"/>
                <w:szCs w:val="32"/>
                <w:lang w:val="en-US"/>
              </w:rPr>
            </w:pPr>
            <w:hyperlink w:anchor="_Week_6_Evidence" w:history="1">
              <w:r w:rsidRPr="00204177">
                <w:rPr>
                  <w:rStyle w:val="Hyperlink"/>
                  <w:rFonts w:ascii="Calibri" w:hAnsi="Calibri" w:cs="Calibri"/>
                  <w:sz w:val="32"/>
                  <w:szCs w:val="32"/>
                  <w:lang w:val="en-US"/>
                </w:rPr>
                <w:t>Examples of Evidence to Include</w:t>
              </w:r>
            </w:hyperlink>
          </w:p>
        </w:tc>
      </w:tr>
      <w:tr w:rsidR="00765FAD" w14:paraId="6ED2389F" w14:textId="77777777" w:rsidTr="000B2C2E">
        <w:tc>
          <w:tcPr>
            <w:tcW w:w="104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D2A6785" w14:textId="2D3B1CB6" w:rsidR="00765FAD" w:rsidRPr="00820394" w:rsidRDefault="00551453">
            <w:pPr>
              <w:pStyle w:val="NormalWeb"/>
              <w:spacing w:before="0" w:beforeAutospacing="0" w:after="0" w:afterAutospacing="0"/>
              <w:rPr>
                <w:rFonts w:ascii="Calibri" w:hAnsi="Calibri" w:cs="Calibri"/>
                <w:sz w:val="22"/>
                <w:szCs w:val="22"/>
                <w:lang w:val="en-US"/>
              </w:rPr>
            </w:pPr>
            <w:r>
              <w:rPr>
                <w:rFonts w:ascii="Calibri" w:hAnsi="Calibri" w:cs="Calibri"/>
                <w:b/>
                <w:bCs/>
                <w:sz w:val="22"/>
                <w:szCs w:val="22"/>
                <w:lang w:val="en-US"/>
              </w:rPr>
              <w:t>Item 1</w:t>
            </w:r>
            <w:r w:rsidR="00820394">
              <w:rPr>
                <w:rFonts w:ascii="Calibri" w:hAnsi="Calibri" w:cs="Calibri"/>
                <w:sz w:val="22"/>
                <w:szCs w:val="22"/>
                <w:lang w:val="en-US"/>
              </w:rPr>
              <w:t xml:space="preserve">: Provide an example lesson plan of a lesson which </w:t>
            </w:r>
            <w:r w:rsidR="00DF1279">
              <w:rPr>
                <w:rFonts w:ascii="Calibri" w:hAnsi="Calibri" w:cs="Calibri"/>
                <w:sz w:val="22"/>
                <w:szCs w:val="22"/>
                <w:lang w:val="en-US"/>
              </w:rPr>
              <w:t xml:space="preserve">embedded literacy into your subject area. Give a brief overview of how the literacy was naturally embedded into the lesson content. </w:t>
            </w:r>
          </w:p>
        </w:tc>
      </w:tr>
      <w:tr w:rsidR="00551453" w14:paraId="533431A6" w14:textId="77777777" w:rsidTr="000B2C2E">
        <w:tc>
          <w:tcPr>
            <w:tcW w:w="104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52D1BC5E" w14:textId="6DFFEB86" w:rsidR="00551453" w:rsidRDefault="00551453">
            <w:pPr>
              <w:pStyle w:val="NormalWeb"/>
              <w:spacing w:before="0" w:beforeAutospacing="0" w:after="0" w:afterAutospacing="0"/>
              <w:rPr>
                <w:rFonts w:ascii="Calibri" w:hAnsi="Calibri" w:cs="Calibri"/>
                <w:b/>
                <w:bCs/>
                <w:sz w:val="22"/>
                <w:szCs w:val="22"/>
                <w:lang w:val="en-US"/>
              </w:rPr>
            </w:pPr>
            <w:r>
              <w:rPr>
                <w:rFonts w:ascii="Calibri" w:hAnsi="Calibri" w:cs="Calibri"/>
                <w:b/>
                <w:bCs/>
                <w:sz w:val="22"/>
                <w:szCs w:val="22"/>
                <w:lang w:val="en-US"/>
              </w:rPr>
              <w:t>Item 2</w:t>
            </w:r>
            <w:r w:rsidR="00DF1279">
              <w:rPr>
                <w:rFonts w:ascii="Calibri" w:hAnsi="Calibri" w:cs="Calibri"/>
                <w:b/>
                <w:bCs/>
                <w:sz w:val="22"/>
                <w:szCs w:val="22"/>
                <w:lang w:val="en-US"/>
              </w:rPr>
              <w:t>:</w:t>
            </w:r>
            <w:r w:rsidR="00DF1279">
              <w:rPr>
                <w:rFonts w:ascii="Calibri" w:hAnsi="Calibri" w:cs="Calibri"/>
                <w:sz w:val="22"/>
                <w:szCs w:val="22"/>
                <w:lang w:val="en-US"/>
              </w:rPr>
              <w:t xml:space="preserve"> Provide an example lesson plan of a lesson which embedded numeracy into your subject area. Give a brief overview of how the numeracy was naturally embedded into the lesson content.</w:t>
            </w:r>
          </w:p>
        </w:tc>
      </w:tr>
      <w:tr w:rsidR="00551453" w14:paraId="752D236A" w14:textId="77777777" w:rsidTr="000B2C2E">
        <w:tc>
          <w:tcPr>
            <w:tcW w:w="104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3DA4C52D" w14:textId="24A3A74C" w:rsidR="00551453" w:rsidRDefault="00551453">
            <w:pPr>
              <w:pStyle w:val="NormalWeb"/>
              <w:spacing w:before="0" w:beforeAutospacing="0" w:after="0" w:afterAutospacing="0"/>
              <w:rPr>
                <w:rFonts w:ascii="Calibri" w:hAnsi="Calibri" w:cs="Calibri"/>
                <w:b/>
                <w:bCs/>
                <w:sz w:val="22"/>
                <w:szCs w:val="22"/>
                <w:lang w:val="en-US"/>
              </w:rPr>
            </w:pPr>
            <w:r>
              <w:rPr>
                <w:rFonts w:ascii="Calibri" w:hAnsi="Calibri" w:cs="Calibri"/>
                <w:b/>
                <w:bCs/>
                <w:sz w:val="22"/>
                <w:szCs w:val="22"/>
                <w:lang w:val="en-US"/>
              </w:rPr>
              <w:t>Item 3</w:t>
            </w:r>
            <w:r w:rsidR="005A3D53">
              <w:rPr>
                <w:rFonts w:ascii="Calibri" w:hAnsi="Calibri" w:cs="Calibri"/>
                <w:b/>
                <w:bCs/>
                <w:sz w:val="22"/>
                <w:szCs w:val="22"/>
                <w:lang w:val="en-US"/>
              </w:rPr>
              <w:t xml:space="preserve">: </w:t>
            </w:r>
            <w:r w:rsidR="005A3D53">
              <w:rPr>
                <w:rFonts w:ascii="Calibri" w:hAnsi="Calibri" w:cs="Calibri"/>
                <w:sz w:val="22"/>
                <w:szCs w:val="22"/>
                <w:lang w:val="en-US"/>
              </w:rPr>
              <w:t>Provide an example lesson plan of a lesson which embedded UICT into your subject area. Give a brief overview of how the UICT was naturally embedded into the lesson content</w:t>
            </w:r>
            <w:r w:rsidR="000062B0">
              <w:rPr>
                <w:rFonts w:ascii="Calibri" w:hAnsi="Calibri" w:cs="Calibri"/>
                <w:sz w:val="22"/>
                <w:szCs w:val="22"/>
                <w:lang w:val="en-US"/>
              </w:rPr>
              <w:t xml:space="preserve">, and used to improve the learning opportunities within the lesson. </w:t>
            </w:r>
          </w:p>
        </w:tc>
      </w:tr>
    </w:tbl>
    <w:p w14:paraId="11D32DC4" w14:textId="77777777" w:rsidR="00765FAD" w:rsidRDefault="00765FAD" w:rsidP="00765FAD">
      <w:pPr>
        <w:pStyle w:val="Heading1"/>
        <w:spacing w:before="0" w:beforeAutospacing="0" w:after="0" w:afterAutospacing="0"/>
        <w:rPr>
          <w:rFonts w:ascii="Calibri" w:hAnsi="Calibri" w:cs="Calibri"/>
          <w:sz w:val="22"/>
          <w:szCs w:val="22"/>
          <w:lang w:val="en-US"/>
        </w:rPr>
      </w:pPr>
      <w:r>
        <w:rPr>
          <w:rFonts w:ascii="Calibri" w:hAnsi="Calibri" w:cs="Calibri"/>
          <w:sz w:val="22"/>
          <w:szCs w:val="22"/>
          <w:lang w:val="en-US"/>
        </w:rPr>
        <w:t> </w:t>
      </w:r>
    </w:p>
    <w:p w14:paraId="37CAFD94" w14:textId="77777777" w:rsidR="00765FAD" w:rsidRDefault="00765FAD" w:rsidP="00765FAD">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p w14:paraId="016EEA64" w14:textId="77777777" w:rsidR="00765FAD" w:rsidRDefault="00765FAD" w:rsidP="00765FAD">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p w14:paraId="2247A7D2" w14:textId="7825D1A4" w:rsidR="00765FAD" w:rsidRDefault="00765FAD">
      <w:pPr>
        <w:rPr>
          <w:rFonts w:ascii="Times New Roman" w:eastAsia="Times New Roman" w:hAnsi="Times New Roman" w:cs="Times New Roman"/>
          <w:b/>
          <w:bCs/>
          <w:kern w:val="36"/>
          <w:sz w:val="48"/>
          <w:szCs w:val="48"/>
          <w:lang w:val="en-US" w:eastAsia="en-GB"/>
        </w:rPr>
      </w:pPr>
      <w:r>
        <w:rPr>
          <w:lang w:val="en-US"/>
        </w:rPr>
        <w:br w:type="page"/>
      </w:r>
    </w:p>
    <w:p w14:paraId="5DE87ADC" w14:textId="79D48C6C" w:rsidR="00765FAD" w:rsidRDefault="00765FAD" w:rsidP="00765FAD">
      <w:pPr>
        <w:pStyle w:val="Heading1"/>
        <w:rPr>
          <w:lang w:val="en-US"/>
        </w:rPr>
      </w:pPr>
      <w:r>
        <w:rPr>
          <w:lang w:val="en-US"/>
        </w:rPr>
        <w:lastRenderedPageBreak/>
        <w:t>Week 7 Overview</w:t>
      </w:r>
    </w:p>
    <w:tbl>
      <w:tblPr>
        <w:tblW w:w="104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0480"/>
      </w:tblGrid>
      <w:tr w:rsidR="00765FAD" w14:paraId="751496C9" w14:textId="77777777" w:rsidTr="000B2C2E">
        <w:tc>
          <w:tcPr>
            <w:tcW w:w="104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83DC752" w14:textId="77777777" w:rsidR="00765FAD" w:rsidRDefault="00765FAD">
            <w:pPr>
              <w:pStyle w:val="Heading1"/>
              <w:spacing w:before="0" w:beforeAutospacing="0" w:after="0" w:afterAutospacing="0"/>
              <w:rPr>
                <w:rFonts w:ascii="Calibri" w:hAnsi="Calibri" w:cs="Calibri"/>
                <w:color w:val="1E4E79"/>
                <w:sz w:val="32"/>
                <w:szCs w:val="32"/>
                <w:lang w:val="en-US"/>
              </w:rPr>
            </w:pPr>
            <w:r>
              <w:rPr>
                <w:rFonts w:ascii="Calibri" w:hAnsi="Calibri" w:cs="Calibri"/>
                <w:color w:val="1E4E79"/>
                <w:sz w:val="32"/>
                <w:szCs w:val="32"/>
                <w:lang w:val="en-US"/>
              </w:rPr>
              <w:t>Focus for this Week</w:t>
            </w:r>
          </w:p>
        </w:tc>
      </w:tr>
      <w:tr w:rsidR="00765FAD" w14:paraId="6B1BDB9F" w14:textId="77777777" w:rsidTr="000B2C2E">
        <w:tc>
          <w:tcPr>
            <w:tcW w:w="104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B17AA34" w14:textId="77777777" w:rsidR="00765FAD" w:rsidRDefault="00765FAD">
            <w:pPr>
              <w:pStyle w:val="NormalWeb"/>
              <w:spacing w:before="0" w:beforeAutospacing="0" w:after="0" w:afterAutospacing="0"/>
              <w:rPr>
                <w:rFonts w:ascii="Calibri" w:hAnsi="Calibri" w:cs="Calibri"/>
                <w:b/>
                <w:bCs/>
                <w:sz w:val="22"/>
                <w:szCs w:val="22"/>
                <w:lang w:val="en-US"/>
              </w:rPr>
            </w:pPr>
            <w:r w:rsidRPr="00953A71">
              <w:rPr>
                <w:rFonts w:ascii="Calibri" w:hAnsi="Calibri" w:cs="Calibri"/>
                <w:b/>
                <w:bCs/>
                <w:sz w:val="22"/>
                <w:szCs w:val="22"/>
                <w:lang w:val="en-US"/>
              </w:rPr>
              <w:t>Connected Planning, Reviewing, and Evaluations</w:t>
            </w:r>
          </w:p>
          <w:p w14:paraId="31E9A2EB" w14:textId="61F92340" w:rsidR="00953A71" w:rsidRPr="00953A71" w:rsidRDefault="00953A71">
            <w:pPr>
              <w:pStyle w:val="NormalWeb"/>
              <w:spacing w:before="0" w:beforeAutospacing="0" w:after="0" w:afterAutospacing="0"/>
              <w:rPr>
                <w:rFonts w:ascii="Calibri" w:hAnsi="Calibri" w:cs="Calibri"/>
                <w:i/>
                <w:iCs/>
                <w:sz w:val="22"/>
                <w:szCs w:val="22"/>
                <w:lang w:val="en-US"/>
              </w:rPr>
            </w:pPr>
            <w:r>
              <w:rPr>
                <w:rFonts w:ascii="Calibri" w:hAnsi="Calibri" w:cs="Calibri"/>
                <w:i/>
                <w:iCs/>
                <w:sz w:val="22"/>
                <w:szCs w:val="22"/>
                <w:lang w:val="en-US"/>
              </w:rPr>
              <w:t xml:space="preserve">In the final week of placement, </w:t>
            </w:r>
            <w:r w:rsidR="00774D1C">
              <w:rPr>
                <w:rFonts w:ascii="Calibri" w:hAnsi="Calibri" w:cs="Calibri"/>
                <w:i/>
                <w:iCs/>
                <w:sz w:val="22"/>
                <w:szCs w:val="22"/>
                <w:lang w:val="en-US"/>
              </w:rPr>
              <w:t xml:space="preserve">your focus should be on reviewing and evaluating your overall progress, whilst also finalizing the connections in your Unit Planning. </w:t>
            </w:r>
          </w:p>
        </w:tc>
      </w:tr>
      <w:tr w:rsidR="00765FAD" w14:paraId="7D7B0F29" w14:textId="77777777" w:rsidTr="000B2C2E">
        <w:tc>
          <w:tcPr>
            <w:tcW w:w="104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079B423" w14:textId="77777777" w:rsidR="00765FAD" w:rsidRDefault="00765FAD">
            <w:pPr>
              <w:pStyle w:val="NormalWeb"/>
              <w:spacing w:before="0" w:beforeAutospacing="0" w:after="0" w:afterAutospacing="0"/>
              <w:rPr>
                <w:rFonts w:ascii="Calibri" w:hAnsi="Calibri" w:cs="Calibri"/>
                <w:b/>
                <w:bCs/>
                <w:sz w:val="22"/>
                <w:szCs w:val="22"/>
                <w:lang w:val="en-US"/>
              </w:rPr>
            </w:pPr>
            <w:r>
              <w:rPr>
                <w:rFonts w:ascii="Calibri" w:hAnsi="Calibri" w:cs="Calibri"/>
                <w:b/>
                <w:bCs/>
                <w:sz w:val="22"/>
                <w:szCs w:val="22"/>
                <w:lang w:val="en-US"/>
              </w:rPr>
              <w:t>Tasks:</w:t>
            </w:r>
          </w:p>
          <w:p w14:paraId="3C0738E4" w14:textId="77777777" w:rsidR="00CA1B1D" w:rsidRDefault="00CA1B1D" w:rsidP="00CA1B1D">
            <w:pPr>
              <w:pStyle w:val="NormalWeb"/>
              <w:numPr>
                <w:ilvl w:val="0"/>
                <w:numId w:val="13"/>
              </w:numPr>
              <w:spacing w:before="0" w:beforeAutospacing="0" w:after="0" w:afterAutospacing="0"/>
              <w:rPr>
                <w:rFonts w:ascii="Calibri" w:hAnsi="Calibri" w:cs="Calibri"/>
                <w:sz w:val="22"/>
                <w:szCs w:val="22"/>
                <w:lang w:val="en-US"/>
              </w:rPr>
            </w:pPr>
            <w:r>
              <w:rPr>
                <w:rFonts w:ascii="Calibri" w:hAnsi="Calibri" w:cs="Calibri"/>
                <w:sz w:val="22"/>
                <w:szCs w:val="22"/>
                <w:lang w:val="en-US"/>
              </w:rPr>
              <w:t xml:space="preserve">Finalize all the Unit of Work planning, and focus on </w:t>
            </w:r>
            <w:r w:rsidR="00583549">
              <w:rPr>
                <w:rFonts w:ascii="Calibri" w:hAnsi="Calibri" w:cs="Calibri"/>
                <w:sz w:val="22"/>
                <w:szCs w:val="22"/>
                <w:lang w:val="en-US"/>
              </w:rPr>
              <w:t xml:space="preserve">ensuring that the lesson plans and the unit map onto one another. </w:t>
            </w:r>
          </w:p>
          <w:p w14:paraId="7B08B21D" w14:textId="59D75D35" w:rsidR="00583549" w:rsidRDefault="00583549" w:rsidP="00CA1B1D">
            <w:pPr>
              <w:pStyle w:val="NormalWeb"/>
              <w:numPr>
                <w:ilvl w:val="0"/>
                <w:numId w:val="13"/>
              </w:numPr>
              <w:spacing w:before="0" w:beforeAutospacing="0" w:after="0" w:afterAutospacing="0"/>
              <w:rPr>
                <w:rFonts w:ascii="Calibri" w:hAnsi="Calibri" w:cs="Calibri"/>
                <w:sz w:val="22"/>
                <w:szCs w:val="22"/>
                <w:lang w:val="en-US"/>
              </w:rPr>
            </w:pPr>
            <w:r>
              <w:rPr>
                <w:rFonts w:ascii="Calibri" w:hAnsi="Calibri" w:cs="Calibri"/>
                <w:sz w:val="22"/>
                <w:szCs w:val="22"/>
                <w:lang w:val="en-US"/>
              </w:rPr>
              <w:t xml:space="preserve">Check that all of your lesson </w:t>
            </w:r>
            <w:r w:rsidR="00C2086C">
              <w:rPr>
                <w:rFonts w:ascii="Calibri" w:hAnsi="Calibri" w:cs="Calibri"/>
                <w:sz w:val="22"/>
                <w:szCs w:val="22"/>
                <w:lang w:val="en-US"/>
              </w:rPr>
              <w:t>annotation</w:t>
            </w:r>
            <w:r>
              <w:rPr>
                <w:rFonts w:ascii="Calibri" w:hAnsi="Calibri" w:cs="Calibri"/>
                <w:sz w:val="22"/>
                <w:szCs w:val="22"/>
                <w:lang w:val="en-US"/>
              </w:rPr>
              <w:t xml:space="preserve">s have been completed on the lesson plan templates. </w:t>
            </w:r>
          </w:p>
          <w:p w14:paraId="26C56331" w14:textId="1784F69F" w:rsidR="00583549" w:rsidRPr="00CA1B1D" w:rsidRDefault="00583549" w:rsidP="00CA1B1D">
            <w:pPr>
              <w:pStyle w:val="NormalWeb"/>
              <w:numPr>
                <w:ilvl w:val="0"/>
                <w:numId w:val="13"/>
              </w:numPr>
              <w:spacing w:before="0" w:beforeAutospacing="0" w:after="0" w:afterAutospacing="0"/>
              <w:rPr>
                <w:rFonts w:ascii="Calibri" w:hAnsi="Calibri" w:cs="Calibri"/>
                <w:sz w:val="22"/>
                <w:szCs w:val="22"/>
                <w:lang w:val="en-US"/>
              </w:rPr>
            </w:pPr>
            <w:r>
              <w:rPr>
                <w:rFonts w:ascii="Calibri" w:hAnsi="Calibri" w:cs="Calibri"/>
                <w:sz w:val="22"/>
                <w:szCs w:val="22"/>
                <w:lang w:val="en-US"/>
              </w:rPr>
              <w:t>Check that all the</w:t>
            </w:r>
            <w:r w:rsidR="00C2086C">
              <w:rPr>
                <w:rFonts w:ascii="Calibri" w:hAnsi="Calibri" w:cs="Calibri"/>
                <w:sz w:val="22"/>
                <w:szCs w:val="22"/>
                <w:lang w:val="en-US"/>
              </w:rPr>
              <w:t xml:space="preserve"> target</w:t>
            </w:r>
            <w:r w:rsidR="005F3A75">
              <w:rPr>
                <w:rFonts w:ascii="Calibri" w:hAnsi="Calibri" w:cs="Calibri"/>
                <w:sz w:val="22"/>
                <w:szCs w:val="22"/>
                <w:lang w:val="en-US"/>
              </w:rPr>
              <w:t xml:space="preserve"> reviews have been completed.</w:t>
            </w:r>
          </w:p>
        </w:tc>
      </w:tr>
    </w:tbl>
    <w:p w14:paraId="75019938" w14:textId="77777777" w:rsidR="00765FAD" w:rsidRDefault="00765FAD" w:rsidP="00765FAD">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bl>
      <w:tblPr>
        <w:tblW w:w="104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0480"/>
      </w:tblGrid>
      <w:tr w:rsidR="00765FAD" w14:paraId="4F2C61AE" w14:textId="77777777" w:rsidTr="000B2C2E">
        <w:tc>
          <w:tcPr>
            <w:tcW w:w="104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95FE6F6" w14:textId="6701AB7C" w:rsidR="00765FAD" w:rsidRDefault="00765FAD">
            <w:pPr>
              <w:pStyle w:val="Heading1"/>
              <w:spacing w:before="0" w:beforeAutospacing="0" w:after="0" w:afterAutospacing="0"/>
              <w:rPr>
                <w:rFonts w:ascii="Calibri" w:hAnsi="Calibri" w:cs="Calibri"/>
                <w:color w:val="1E4E79"/>
                <w:sz w:val="32"/>
                <w:szCs w:val="32"/>
                <w:lang w:val="en-US"/>
              </w:rPr>
            </w:pPr>
            <w:hyperlink w:anchor="_Week_7_Evidence" w:history="1">
              <w:r w:rsidRPr="007A3544">
                <w:rPr>
                  <w:rStyle w:val="Hyperlink"/>
                  <w:rFonts w:ascii="Calibri" w:hAnsi="Calibri" w:cs="Calibri"/>
                  <w:sz w:val="32"/>
                  <w:szCs w:val="32"/>
                  <w:lang w:val="en-US"/>
                </w:rPr>
                <w:t>Examples of Evidence to Include</w:t>
              </w:r>
            </w:hyperlink>
          </w:p>
        </w:tc>
      </w:tr>
      <w:tr w:rsidR="00765FAD" w14:paraId="0ABF32F1" w14:textId="77777777" w:rsidTr="000B2C2E">
        <w:tc>
          <w:tcPr>
            <w:tcW w:w="104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4AC22C7" w14:textId="42187233" w:rsidR="00765FAD" w:rsidRPr="005F3A75" w:rsidRDefault="002C37F6">
            <w:pPr>
              <w:pStyle w:val="NormalWeb"/>
              <w:spacing w:before="0" w:beforeAutospacing="0" w:after="0" w:afterAutospacing="0"/>
              <w:rPr>
                <w:rFonts w:ascii="Calibri" w:hAnsi="Calibri" w:cs="Calibri"/>
                <w:sz w:val="22"/>
                <w:szCs w:val="22"/>
                <w:lang w:val="en-US"/>
              </w:rPr>
            </w:pPr>
            <w:r>
              <w:rPr>
                <w:rFonts w:ascii="Calibri" w:hAnsi="Calibri" w:cs="Calibri"/>
                <w:b/>
                <w:bCs/>
                <w:sz w:val="22"/>
                <w:szCs w:val="22"/>
                <w:lang w:val="en-US"/>
              </w:rPr>
              <w:t>Item 1</w:t>
            </w:r>
            <w:r w:rsidR="005F3A75">
              <w:rPr>
                <w:rFonts w:ascii="Calibri" w:hAnsi="Calibri" w:cs="Calibri"/>
                <w:sz w:val="22"/>
                <w:szCs w:val="22"/>
                <w:lang w:val="en-US"/>
              </w:rPr>
              <w:t xml:space="preserve">: Attach your completed Unit of Work, to showcase your final </w:t>
            </w:r>
            <w:r w:rsidR="007A3544">
              <w:rPr>
                <w:rFonts w:ascii="Calibri" w:hAnsi="Calibri" w:cs="Calibri"/>
                <w:sz w:val="22"/>
                <w:szCs w:val="22"/>
                <w:lang w:val="en-US"/>
              </w:rPr>
              <w:t xml:space="preserve">version, focusing on the need to connect lessons together. Outline how the Unit of Work developed and took shape as the placement progressed. </w:t>
            </w:r>
          </w:p>
        </w:tc>
      </w:tr>
      <w:tr w:rsidR="002C37F6" w14:paraId="6D2A15FD" w14:textId="77777777" w:rsidTr="000B2C2E">
        <w:tc>
          <w:tcPr>
            <w:tcW w:w="104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6E69D555" w14:textId="0DABCD60" w:rsidR="002C37F6" w:rsidRPr="007A3544" w:rsidRDefault="002C37F6">
            <w:pPr>
              <w:pStyle w:val="NormalWeb"/>
              <w:spacing w:before="0" w:beforeAutospacing="0" w:after="0" w:afterAutospacing="0"/>
              <w:rPr>
                <w:rFonts w:ascii="Calibri" w:hAnsi="Calibri" w:cs="Calibri"/>
                <w:sz w:val="22"/>
                <w:szCs w:val="22"/>
                <w:lang w:val="en-US"/>
              </w:rPr>
            </w:pPr>
            <w:r>
              <w:rPr>
                <w:rFonts w:ascii="Calibri" w:hAnsi="Calibri" w:cs="Calibri"/>
                <w:b/>
                <w:bCs/>
                <w:sz w:val="22"/>
                <w:szCs w:val="22"/>
                <w:lang w:val="en-US"/>
              </w:rPr>
              <w:t>Item 2</w:t>
            </w:r>
            <w:r w:rsidR="007A3544">
              <w:rPr>
                <w:rFonts w:ascii="Calibri" w:hAnsi="Calibri" w:cs="Calibri"/>
                <w:b/>
                <w:bCs/>
                <w:sz w:val="22"/>
                <w:szCs w:val="22"/>
                <w:lang w:val="en-US"/>
              </w:rPr>
              <w:t xml:space="preserve">: </w:t>
            </w:r>
            <w:r w:rsidR="007A3544">
              <w:rPr>
                <w:rFonts w:ascii="Calibri" w:hAnsi="Calibri" w:cs="Calibri"/>
                <w:sz w:val="22"/>
                <w:szCs w:val="22"/>
                <w:lang w:val="en-US"/>
              </w:rPr>
              <w:t xml:space="preserve">Attach some examples of lesson </w:t>
            </w:r>
            <w:r w:rsidR="00C2086C">
              <w:rPr>
                <w:rFonts w:ascii="Calibri" w:hAnsi="Calibri" w:cs="Calibri"/>
                <w:sz w:val="22"/>
                <w:szCs w:val="22"/>
                <w:lang w:val="en-US"/>
              </w:rPr>
              <w:t>annotation</w:t>
            </w:r>
            <w:r w:rsidR="007A3544">
              <w:rPr>
                <w:rFonts w:ascii="Calibri" w:hAnsi="Calibri" w:cs="Calibri"/>
                <w:sz w:val="22"/>
                <w:szCs w:val="22"/>
                <w:lang w:val="en-US"/>
              </w:rPr>
              <w:t xml:space="preserve">s which best showcase your ability to critically evaluate your lesson impact in terms of pupils’ learning. </w:t>
            </w:r>
          </w:p>
        </w:tc>
      </w:tr>
      <w:tr w:rsidR="002C37F6" w14:paraId="62F30B3B" w14:textId="77777777" w:rsidTr="000B2C2E">
        <w:tc>
          <w:tcPr>
            <w:tcW w:w="104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17AD0059" w14:textId="6CDACB48" w:rsidR="002C37F6" w:rsidRPr="007A3544" w:rsidRDefault="002C37F6">
            <w:pPr>
              <w:pStyle w:val="NormalWeb"/>
              <w:spacing w:before="0" w:beforeAutospacing="0" w:after="0" w:afterAutospacing="0"/>
              <w:rPr>
                <w:rFonts w:ascii="Calibri" w:hAnsi="Calibri" w:cs="Calibri"/>
                <w:sz w:val="22"/>
                <w:szCs w:val="22"/>
                <w:lang w:val="en-US"/>
              </w:rPr>
            </w:pPr>
            <w:r>
              <w:rPr>
                <w:rFonts w:ascii="Calibri" w:hAnsi="Calibri" w:cs="Calibri"/>
                <w:b/>
                <w:bCs/>
                <w:sz w:val="22"/>
                <w:szCs w:val="22"/>
                <w:lang w:val="en-US"/>
              </w:rPr>
              <w:t>Item 3</w:t>
            </w:r>
            <w:r w:rsidR="007A3544">
              <w:rPr>
                <w:rFonts w:ascii="Calibri" w:hAnsi="Calibri" w:cs="Calibri"/>
                <w:sz w:val="22"/>
                <w:szCs w:val="22"/>
                <w:lang w:val="en-US"/>
              </w:rPr>
              <w:t>: Attach some examples of</w:t>
            </w:r>
            <w:r w:rsidR="00541EC2">
              <w:rPr>
                <w:rFonts w:ascii="Calibri" w:hAnsi="Calibri" w:cs="Calibri"/>
                <w:sz w:val="22"/>
                <w:szCs w:val="22"/>
                <w:lang w:val="en-US"/>
              </w:rPr>
              <w:t xml:space="preserve"> your </w:t>
            </w:r>
            <w:r w:rsidR="00C2086C">
              <w:rPr>
                <w:rFonts w:ascii="Calibri" w:hAnsi="Calibri" w:cs="Calibri"/>
                <w:sz w:val="22"/>
                <w:szCs w:val="22"/>
                <w:lang w:val="en-US"/>
              </w:rPr>
              <w:t>target</w:t>
            </w:r>
            <w:r w:rsidR="00541EC2">
              <w:rPr>
                <w:rFonts w:ascii="Calibri" w:hAnsi="Calibri" w:cs="Calibri"/>
                <w:sz w:val="22"/>
                <w:szCs w:val="22"/>
                <w:lang w:val="en-US"/>
              </w:rPr>
              <w:t xml:space="preserve"> reviews which best showcase your ability to professionally review your own practice, and which focus on your development across the placement. </w:t>
            </w:r>
          </w:p>
        </w:tc>
      </w:tr>
    </w:tbl>
    <w:p w14:paraId="64120AC2" w14:textId="77777777" w:rsidR="00765FAD" w:rsidRDefault="00765FAD" w:rsidP="00765FAD">
      <w:pPr>
        <w:pStyle w:val="Heading1"/>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bl>
      <w:tblPr>
        <w:tblW w:w="104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0480"/>
      </w:tblGrid>
      <w:tr w:rsidR="006143D1" w14:paraId="48F899FD" w14:textId="77777777" w:rsidTr="00FE1C18">
        <w:tc>
          <w:tcPr>
            <w:tcW w:w="104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1E595F5" w14:textId="77777777" w:rsidR="006143D1" w:rsidRDefault="006143D1" w:rsidP="00FE1C18">
            <w:pPr>
              <w:pStyle w:val="Heading1"/>
              <w:spacing w:before="0" w:beforeAutospacing="0" w:after="0" w:afterAutospacing="0"/>
              <w:rPr>
                <w:rFonts w:ascii="Calibri" w:hAnsi="Calibri" w:cs="Calibri"/>
                <w:color w:val="1E4E79"/>
                <w:sz w:val="32"/>
                <w:szCs w:val="32"/>
                <w:lang w:val="en-US"/>
              </w:rPr>
            </w:pPr>
            <w:r>
              <w:rPr>
                <w:rFonts w:ascii="Calibri" w:hAnsi="Calibri" w:cs="Calibri"/>
                <w:color w:val="1E4E79"/>
                <w:sz w:val="32"/>
                <w:szCs w:val="32"/>
                <w:lang w:val="en-US"/>
              </w:rPr>
              <w:t>Final Checks …</w:t>
            </w:r>
          </w:p>
          <w:p w14:paraId="768E379E" w14:textId="0C8EBA3A" w:rsidR="006143D1" w:rsidRDefault="006143D1" w:rsidP="006143D1">
            <w:pPr>
              <w:rPr>
                <w:lang w:val="en-US"/>
              </w:rPr>
            </w:pPr>
            <w:r>
              <w:rPr>
                <w:lang w:val="en-US"/>
              </w:rPr>
              <w:t>Check to ensure that Targets 1, 2, and 3 have been completed in Weeks 1, 3, and 5 respectively.</w:t>
            </w:r>
          </w:p>
        </w:tc>
      </w:tr>
    </w:tbl>
    <w:p w14:paraId="7FFF60D6" w14:textId="77777777" w:rsidR="00765FAD" w:rsidRDefault="00765FAD" w:rsidP="00765FAD">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p w14:paraId="0332DC5F" w14:textId="77777777" w:rsidR="00765FAD" w:rsidRDefault="00765FAD" w:rsidP="00765FAD">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p w14:paraId="6A1C00A5" w14:textId="77777777" w:rsidR="00765FAD" w:rsidRPr="00765FAD" w:rsidRDefault="00765FAD" w:rsidP="00765FAD">
      <w:pPr>
        <w:pStyle w:val="Heading1"/>
        <w:rPr>
          <w:lang w:val="en-US"/>
        </w:rPr>
      </w:pPr>
    </w:p>
    <w:p w14:paraId="4D26765E" w14:textId="77777777" w:rsidR="00765FAD" w:rsidRDefault="00765FAD">
      <w:pPr>
        <w:rPr>
          <w:rFonts w:ascii="Times New Roman" w:eastAsia="Times New Roman" w:hAnsi="Times New Roman" w:cs="Times New Roman"/>
          <w:b/>
          <w:bCs/>
          <w:kern w:val="36"/>
          <w:sz w:val="48"/>
          <w:szCs w:val="48"/>
          <w:lang w:val="en-US" w:eastAsia="en-GB"/>
        </w:rPr>
      </w:pPr>
      <w:r>
        <w:rPr>
          <w:lang w:val="en-US"/>
        </w:rPr>
        <w:br w:type="page"/>
      </w:r>
    </w:p>
    <w:p w14:paraId="777C1631" w14:textId="5797DCD2" w:rsidR="00765FAD" w:rsidRDefault="00765FAD" w:rsidP="00765FAD">
      <w:pPr>
        <w:pStyle w:val="Heading1"/>
        <w:rPr>
          <w:lang w:val="en-US"/>
        </w:rPr>
      </w:pPr>
    </w:p>
    <w:p w14:paraId="77FF5AF9" w14:textId="1A51F7DF" w:rsidR="00765FAD" w:rsidRDefault="00765FAD" w:rsidP="00765FAD">
      <w:pPr>
        <w:pStyle w:val="Heading1"/>
        <w:rPr>
          <w:lang w:val="en-US"/>
        </w:rPr>
      </w:pPr>
    </w:p>
    <w:p w14:paraId="559EF1C3" w14:textId="4DADB82E" w:rsidR="00765FAD" w:rsidRDefault="00765FAD" w:rsidP="00765FAD">
      <w:pPr>
        <w:pStyle w:val="Heading1"/>
        <w:rPr>
          <w:lang w:val="en-US"/>
        </w:rPr>
      </w:pPr>
    </w:p>
    <w:p w14:paraId="1C7F9D99" w14:textId="66CDA4BC" w:rsidR="00765FAD" w:rsidRDefault="00765FAD" w:rsidP="00765FAD">
      <w:pPr>
        <w:pStyle w:val="Heading1"/>
        <w:rPr>
          <w:lang w:val="en-US"/>
        </w:rPr>
      </w:pPr>
    </w:p>
    <w:p w14:paraId="7A35BC4D" w14:textId="7A85C769" w:rsidR="00765FAD" w:rsidRDefault="00765FAD" w:rsidP="00765FAD">
      <w:pPr>
        <w:pStyle w:val="Heading1"/>
        <w:rPr>
          <w:lang w:val="en-US"/>
        </w:rPr>
      </w:pPr>
    </w:p>
    <w:p w14:paraId="794007A5" w14:textId="28723290" w:rsidR="00765FAD" w:rsidRDefault="00765FAD" w:rsidP="00765FAD">
      <w:pPr>
        <w:pStyle w:val="Heading1"/>
        <w:rPr>
          <w:lang w:val="en-US"/>
        </w:rPr>
      </w:pPr>
    </w:p>
    <w:p w14:paraId="400A8E43" w14:textId="700072E9" w:rsidR="00765FAD" w:rsidRDefault="00765FAD" w:rsidP="00765FAD">
      <w:pPr>
        <w:pStyle w:val="Heading1"/>
        <w:rPr>
          <w:lang w:val="en-US"/>
        </w:rPr>
      </w:pPr>
    </w:p>
    <w:p w14:paraId="660C51AB" w14:textId="3557CFDF" w:rsidR="00765FAD" w:rsidRDefault="00765FAD" w:rsidP="00765FAD">
      <w:pPr>
        <w:pStyle w:val="Title"/>
        <w:rPr>
          <w:lang w:val="en-US"/>
        </w:rPr>
      </w:pPr>
      <w:r>
        <w:rPr>
          <w:lang w:val="en-US"/>
        </w:rPr>
        <w:t>Section 2</w:t>
      </w:r>
    </w:p>
    <w:p w14:paraId="01A60AB4" w14:textId="19F3DEC2" w:rsidR="00765FAD" w:rsidRDefault="006143D1" w:rsidP="00765FAD">
      <w:pPr>
        <w:pStyle w:val="Title"/>
        <w:rPr>
          <w:lang w:val="en-US"/>
        </w:rPr>
      </w:pPr>
      <w:r>
        <w:rPr>
          <w:lang w:val="en-US"/>
        </w:rPr>
        <w:t>Checkpoint Targets and Reviews</w:t>
      </w:r>
    </w:p>
    <w:p w14:paraId="68BF03F2" w14:textId="77777777" w:rsidR="00765FAD" w:rsidRDefault="00765FAD">
      <w:pPr>
        <w:rPr>
          <w:rFonts w:asciiTheme="majorHAnsi" w:eastAsiaTheme="majorEastAsia" w:hAnsiTheme="majorHAnsi" w:cstheme="majorBidi"/>
          <w:spacing w:val="-10"/>
          <w:kern w:val="28"/>
          <w:sz w:val="56"/>
          <w:szCs w:val="56"/>
          <w:lang w:val="en-US"/>
        </w:rPr>
      </w:pPr>
      <w:r>
        <w:rPr>
          <w:lang w:val="en-US"/>
        </w:rPr>
        <w:br w:type="page"/>
      </w:r>
    </w:p>
    <w:p w14:paraId="31C15308" w14:textId="77777777" w:rsidR="00F42526" w:rsidRDefault="008D7D6A" w:rsidP="00F42526">
      <w:pPr>
        <w:pStyle w:val="Heading1"/>
        <w:rPr>
          <w:lang w:val="en-US"/>
        </w:rPr>
      </w:pPr>
      <w:bookmarkStart w:id="1" w:name="_Week_1_Review"/>
      <w:bookmarkEnd w:id="1"/>
      <w:r>
        <w:rPr>
          <w:lang w:val="en-US"/>
        </w:rPr>
        <w:lastRenderedPageBreak/>
        <w:t>Target 1</w:t>
      </w:r>
      <w:r w:rsidR="00765FAD">
        <w:rPr>
          <w:lang w:val="en-US"/>
        </w:rPr>
        <w:t xml:space="preserve"> Review</w:t>
      </w:r>
      <w:bookmarkStart w:id="2" w:name="_Week_2_Review"/>
      <w:bookmarkEnd w:id="2"/>
    </w:p>
    <w:tbl>
      <w:tblPr>
        <w:tblW w:w="104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0480"/>
      </w:tblGrid>
      <w:tr w:rsidR="00F36359" w:rsidRPr="00765FAD" w14:paraId="258960B6" w14:textId="77777777" w:rsidTr="00807C9B">
        <w:tc>
          <w:tcPr>
            <w:tcW w:w="104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A444C53" w14:textId="77777777" w:rsidR="00F36359" w:rsidRDefault="00F36359" w:rsidP="00807C9B">
            <w:pPr>
              <w:spacing w:after="0" w:line="240" w:lineRule="auto"/>
              <w:outlineLvl w:val="0"/>
              <w:rPr>
                <w:rFonts w:ascii="Calibri" w:eastAsia="Times New Roman" w:hAnsi="Calibri" w:cs="Calibri"/>
                <w:b/>
                <w:bCs/>
                <w:color w:val="1E4E79"/>
                <w:kern w:val="36"/>
                <w:sz w:val="32"/>
                <w:szCs w:val="32"/>
                <w:lang w:val="en-US" w:eastAsia="en-GB"/>
              </w:rPr>
            </w:pPr>
            <w:r>
              <w:rPr>
                <w:rFonts w:ascii="Calibri" w:eastAsia="Times New Roman" w:hAnsi="Calibri" w:cs="Calibri"/>
                <w:b/>
                <w:bCs/>
                <w:color w:val="1E4E79"/>
                <w:kern w:val="36"/>
                <w:sz w:val="32"/>
                <w:szCs w:val="32"/>
                <w:lang w:val="en-US" w:eastAsia="en-GB"/>
              </w:rPr>
              <w:t>Student Target 1</w:t>
            </w:r>
          </w:p>
          <w:p w14:paraId="3930F08F" w14:textId="77777777" w:rsidR="00F36359" w:rsidRPr="00765FAD" w:rsidRDefault="00F36359" w:rsidP="00807C9B">
            <w:pPr>
              <w:rPr>
                <w:lang w:val="en-US" w:eastAsia="en-GB"/>
              </w:rPr>
            </w:pPr>
            <w:r>
              <w:rPr>
                <w:lang w:val="en-US" w:eastAsia="en-GB"/>
              </w:rPr>
              <w:t xml:space="preserve">Note, this target will apply to Weeks 1 and 2 of placement. </w:t>
            </w:r>
          </w:p>
        </w:tc>
      </w:tr>
      <w:tr w:rsidR="00F36359" w:rsidRPr="00765FAD" w14:paraId="71325626" w14:textId="77777777" w:rsidTr="00807C9B">
        <w:tc>
          <w:tcPr>
            <w:tcW w:w="104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24FF9E4" w14:textId="2452C19A" w:rsidR="00067418" w:rsidRPr="00765FAD" w:rsidRDefault="00067418" w:rsidP="00807C9B">
            <w:pPr>
              <w:spacing w:after="0" w:line="240" w:lineRule="auto"/>
              <w:rPr>
                <w:rFonts w:ascii="Calibri" w:eastAsia="Times New Roman" w:hAnsi="Calibri" w:cs="Calibri"/>
                <w:color w:val="C00000"/>
                <w:lang w:val="en-US" w:eastAsia="en-GB"/>
              </w:rPr>
            </w:pPr>
            <w:r>
              <w:rPr>
                <w:rFonts w:ascii="Calibri" w:eastAsia="Times New Roman" w:hAnsi="Calibri" w:cs="Calibri"/>
                <w:color w:val="C00000"/>
                <w:lang w:val="en-US" w:eastAsia="en-GB"/>
              </w:rPr>
              <w:t>My Target 1 was</w:t>
            </w:r>
            <w:r w:rsidR="00E8440A">
              <w:rPr>
                <w:rFonts w:ascii="Calibri" w:eastAsia="Times New Roman" w:hAnsi="Calibri" w:cs="Calibri"/>
                <w:color w:val="C00000"/>
                <w:lang w:val="en-US" w:eastAsia="en-GB"/>
              </w:rPr>
              <w:t xml:space="preserve">: </w:t>
            </w:r>
          </w:p>
        </w:tc>
      </w:tr>
      <w:tr w:rsidR="00067418" w:rsidRPr="00765FAD" w14:paraId="51F93872" w14:textId="77777777" w:rsidTr="00807C9B">
        <w:tc>
          <w:tcPr>
            <w:tcW w:w="104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3BB60C0E" w14:textId="16080CB3" w:rsidR="00067418" w:rsidRDefault="00067418" w:rsidP="00807C9B">
            <w:pPr>
              <w:spacing w:after="0" w:line="240" w:lineRule="auto"/>
              <w:rPr>
                <w:rFonts w:ascii="Calibri" w:eastAsia="Times New Roman" w:hAnsi="Calibri" w:cs="Calibri"/>
                <w:color w:val="C00000"/>
                <w:lang w:val="en-US" w:eastAsia="en-GB"/>
              </w:rPr>
            </w:pPr>
            <w:r>
              <w:rPr>
                <w:rFonts w:ascii="Calibri" w:eastAsia="Times New Roman" w:hAnsi="Calibri" w:cs="Calibri"/>
                <w:color w:val="C00000"/>
                <w:lang w:val="en-US" w:eastAsia="en-GB"/>
              </w:rPr>
              <w:t>Review</w:t>
            </w:r>
            <w:r w:rsidR="00BE7640">
              <w:rPr>
                <w:rFonts w:ascii="Calibri" w:eastAsia="Times New Roman" w:hAnsi="Calibri" w:cs="Calibri"/>
                <w:color w:val="C00000"/>
                <w:lang w:val="en-US" w:eastAsia="en-GB"/>
              </w:rPr>
              <w:t>/ Evidence</w:t>
            </w:r>
            <w:r>
              <w:rPr>
                <w:rFonts w:ascii="Calibri" w:eastAsia="Times New Roman" w:hAnsi="Calibri" w:cs="Calibri"/>
                <w:color w:val="C00000"/>
                <w:lang w:val="en-US" w:eastAsia="en-GB"/>
              </w:rPr>
              <w:t xml:space="preserve">: </w:t>
            </w:r>
          </w:p>
        </w:tc>
      </w:tr>
    </w:tbl>
    <w:p w14:paraId="7AEA1061" w14:textId="77777777" w:rsidR="00F42526" w:rsidRDefault="00F42526">
      <w:pPr>
        <w:rPr>
          <w:lang w:val="en-US"/>
        </w:rPr>
      </w:pPr>
      <w:r>
        <w:rPr>
          <w:lang w:val="en-US"/>
        </w:rPr>
        <w:br w:type="page"/>
      </w:r>
    </w:p>
    <w:p w14:paraId="008347E9" w14:textId="09AFB728" w:rsidR="00F42526" w:rsidRDefault="00F42526" w:rsidP="00F42526">
      <w:pPr>
        <w:pStyle w:val="Heading1"/>
        <w:rPr>
          <w:lang w:val="en-US"/>
        </w:rPr>
      </w:pPr>
      <w:r>
        <w:rPr>
          <w:lang w:val="en-US"/>
        </w:rPr>
        <w:lastRenderedPageBreak/>
        <w:t>Target 2 Review</w:t>
      </w:r>
    </w:p>
    <w:tbl>
      <w:tblPr>
        <w:tblW w:w="104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0480"/>
      </w:tblGrid>
      <w:tr w:rsidR="00067418" w:rsidRPr="00765FAD" w14:paraId="56489670" w14:textId="77777777" w:rsidTr="00807C9B">
        <w:tc>
          <w:tcPr>
            <w:tcW w:w="104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9659562" w14:textId="6A88335E" w:rsidR="00067418" w:rsidRDefault="00067418" w:rsidP="00807C9B">
            <w:pPr>
              <w:spacing w:after="0" w:line="240" w:lineRule="auto"/>
              <w:outlineLvl w:val="0"/>
              <w:rPr>
                <w:rFonts w:ascii="Calibri" w:eastAsia="Times New Roman" w:hAnsi="Calibri" w:cs="Calibri"/>
                <w:b/>
                <w:bCs/>
                <w:color w:val="1E4E79"/>
                <w:kern w:val="36"/>
                <w:sz w:val="32"/>
                <w:szCs w:val="32"/>
                <w:lang w:val="en-US" w:eastAsia="en-GB"/>
              </w:rPr>
            </w:pPr>
            <w:r>
              <w:rPr>
                <w:rFonts w:ascii="Calibri" w:eastAsia="Times New Roman" w:hAnsi="Calibri" w:cs="Calibri"/>
                <w:b/>
                <w:bCs/>
                <w:color w:val="1E4E79"/>
                <w:kern w:val="36"/>
                <w:sz w:val="32"/>
                <w:szCs w:val="32"/>
                <w:lang w:val="en-US" w:eastAsia="en-GB"/>
              </w:rPr>
              <w:t>Student Target 2</w:t>
            </w:r>
          </w:p>
          <w:p w14:paraId="5920B18F" w14:textId="34A2704C" w:rsidR="00067418" w:rsidRPr="00765FAD" w:rsidRDefault="00067418" w:rsidP="00807C9B">
            <w:pPr>
              <w:rPr>
                <w:lang w:val="en-US" w:eastAsia="en-GB"/>
              </w:rPr>
            </w:pPr>
            <w:r>
              <w:rPr>
                <w:lang w:val="en-US" w:eastAsia="en-GB"/>
              </w:rPr>
              <w:t xml:space="preserve">Note, this target will apply to Weeks 3 and 4 of placement. </w:t>
            </w:r>
          </w:p>
        </w:tc>
      </w:tr>
      <w:tr w:rsidR="00067418" w:rsidRPr="00765FAD" w14:paraId="196D9B13" w14:textId="77777777" w:rsidTr="00807C9B">
        <w:tc>
          <w:tcPr>
            <w:tcW w:w="104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9C01836" w14:textId="41FDB5D3" w:rsidR="00067418" w:rsidRPr="00765FAD" w:rsidRDefault="00067418" w:rsidP="00807C9B">
            <w:pPr>
              <w:spacing w:after="0" w:line="240" w:lineRule="auto"/>
              <w:rPr>
                <w:rFonts w:ascii="Calibri" w:eastAsia="Times New Roman" w:hAnsi="Calibri" w:cs="Calibri"/>
                <w:color w:val="C00000"/>
                <w:lang w:val="en-US" w:eastAsia="en-GB"/>
              </w:rPr>
            </w:pPr>
            <w:r>
              <w:rPr>
                <w:rFonts w:ascii="Calibri" w:eastAsia="Times New Roman" w:hAnsi="Calibri" w:cs="Calibri"/>
                <w:color w:val="C00000"/>
                <w:lang w:val="en-US" w:eastAsia="en-GB"/>
              </w:rPr>
              <w:t>My Target 2 was:</w:t>
            </w:r>
          </w:p>
        </w:tc>
      </w:tr>
      <w:tr w:rsidR="00067418" w:rsidRPr="00765FAD" w14:paraId="45858FBB" w14:textId="77777777" w:rsidTr="00807C9B">
        <w:tc>
          <w:tcPr>
            <w:tcW w:w="104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1CE2D802" w14:textId="6D898EA8" w:rsidR="00067418" w:rsidRDefault="00067418" w:rsidP="00807C9B">
            <w:pPr>
              <w:spacing w:after="0" w:line="240" w:lineRule="auto"/>
              <w:rPr>
                <w:rFonts w:ascii="Calibri" w:eastAsia="Times New Roman" w:hAnsi="Calibri" w:cs="Calibri"/>
                <w:color w:val="C00000"/>
                <w:lang w:val="en-US" w:eastAsia="en-GB"/>
              </w:rPr>
            </w:pPr>
            <w:r>
              <w:rPr>
                <w:rFonts w:ascii="Calibri" w:eastAsia="Times New Roman" w:hAnsi="Calibri" w:cs="Calibri"/>
                <w:color w:val="C00000"/>
                <w:lang w:val="en-US" w:eastAsia="en-GB"/>
              </w:rPr>
              <w:t>Review</w:t>
            </w:r>
            <w:r w:rsidR="00BE7640">
              <w:rPr>
                <w:rFonts w:ascii="Calibri" w:eastAsia="Times New Roman" w:hAnsi="Calibri" w:cs="Calibri"/>
                <w:color w:val="C00000"/>
                <w:lang w:val="en-US" w:eastAsia="en-GB"/>
              </w:rPr>
              <w:t>/ Evidence</w:t>
            </w:r>
            <w:r>
              <w:rPr>
                <w:rFonts w:ascii="Calibri" w:eastAsia="Times New Roman" w:hAnsi="Calibri" w:cs="Calibri"/>
                <w:color w:val="C00000"/>
                <w:lang w:val="en-US" w:eastAsia="en-GB"/>
              </w:rPr>
              <w:t xml:space="preserve">: </w:t>
            </w:r>
          </w:p>
        </w:tc>
      </w:tr>
    </w:tbl>
    <w:p w14:paraId="11F2E13F" w14:textId="77777777" w:rsidR="00F42526" w:rsidRDefault="00F42526">
      <w:pPr>
        <w:rPr>
          <w:lang w:val="en-US"/>
        </w:rPr>
      </w:pPr>
      <w:r>
        <w:rPr>
          <w:lang w:val="en-US"/>
        </w:rPr>
        <w:br w:type="page"/>
      </w:r>
    </w:p>
    <w:p w14:paraId="2DB7E3C3" w14:textId="3736B57D" w:rsidR="00F42526" w:rsidRDefault="00F42526" w:rsidP="00F42526">
      <w:pPr>
        <w:pStyle w:val="Heading1"/>
        <w:rPr>
          <w:lang w:val="en-US"/>
        </w:rPr>
      </w:pPr>
      <w:r>
        <w:rPr>
          <w:lang w:val="en-US"/>
        </w:rPr>
        <w:lastRenderedPageBreak/>
        <w:t xml:space="preserve">Target </w:t>
      </w:r>
      <w:r w:rsidR="00D27B5F">
        <w:rPr>
          <w:lang w:val="en-US"/>
        </w:rPr>
        <w:t>3</w:t>
      </w:r>
      <w:r>
        <w:rPr>
          <w:lang w:val="en-US"/>
        </w:rPr>
        <w:t xml:space="preserve"> Review</w:t>
      </w:r>
    </w:p>
    <w:tbl>
      <w:tblPr>
        <w:tblW w:w="104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0480"/>
      </w:tblGrid>
      <w:tr w:rsidR="00D27B5F" w:rsidRPr="00765FAD" w14:paraId="0B9582DE" w14:textId="77777777" w:rsidTr="00807C9B">
        <w:tc>
          <w:tcPr>
            <w:tcW w:w="104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72A4CA3" w14:textId="613B85AC" w:rsidR="00D27B5F" w:rsidRDefault="00D27B5F" w:rsidP="00807C9B">
            <w:pPr>
              <w:spacing w:after="0" w:line="240" w:lineRule="auto"/>
              <w:outlineLvl w:val="0"/>
              <w:rPr>
                <w:rFonts w:ascii="Calibri" w:eastAsia="Times New Roman" w:hAnsi="Calibri" w:cs="Calibri"/>
                <w:b/>
                <w:bCs/>
                <w:color w:val="1E4E79"/>
                <w:kern w:val="36"/>
                <w:sz w:val="32"/>
                <w:szCs w:val="32"/>
                <w:lang w:val="en-US" w:eastAsia="en-GB"/>
              </w:rPr>
            </w:pPr>
            <w:r>
              <w:rPr>
                <w:rFonts w:ascii="Calibri" w:eastAsia="Times New Roman" w:hAnsi="Calibri" w:cs="Calibri"/>
                <w:b/>
                <w:bCs/>
                <w:color w:val="1E4E79"/>
                <w:kern w:val="36"/>
                <w:sz w:val="32"/>
                <w:szCs w:val="32"/>
                <w:lang w:val="en-US" w:eastAsia="en-GB"/>
              </w:rPr>
              <w:t>Student Target 3</w:t>
            </w:r>
          </w:p>
          <w:p w14:paraId="7CCACFDE" w14:textId="77777777" w:rsidR="00D27B5F" w:rsidRPr="00765FAD" w:rsidRDefault="00D27B5F" w:rsidP="00807C9B">
            <w:pPr>
              <w:rPr>
                <w:lang w:val="en-US" w:eastAsia="en-GB"/>
              </w:rPr>
            </w:pPr>
            <w:r>
              <w:rPr>
                <w:lang w:val="en-US" w:eastAsia="en-GB"/>
              </w:rPr>
              <w:t xml:space="preserve">Note, this target will apply to Weeks 3 and 4 of placement. </w:t>
            </w:r>
          </w:p>
        </w:tc>
      </w:tr>
      <w:tr w:rsidR="00D27B5F" w:rsidRPr="00765FAD" w14:paraId="47C626B5" w14:textId="77777777" w:rsidTr="00807C9B">
        <w:tc>
          <w:tcPr>
            <w:tcW w:w="104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1CA4503" w14:textId="71DD089D" w:rsidR="00D27B5F" w:rsidRPr="00765FAD" w:rsidRDefault="00D27B5F" w:rsidP="00807C9B">
            <w:pPr>
              <w:spacing w:after="0" w:line="240" w:lineRule="auto"/>
              <w:rPr>
                <w:rFonts w:ascii="Calibri" w:eastAsia="Times New Roman" w:hAnsi="Calibri" w:cs="Calibri"/>
                <w:color w:val="C00000"/>
                <w:lang w:val="en-US" w:eastAsia="en-GB"/>
              </w:rPr>
            </w:pPr>
            <w:r>
              <w:rPr>
                <w:rFonts w:ascii="Calibri" w:eastAsia="Times New Roman" w:hAnsi="Calibri" w:cs="Calibri"/>
                <w:color w:val="C00000"/>
                <w:lang w:val="en-US" w:eastAsia="en-GB"/>
              </w:rPr>
              <w:t>My Target 3 was:</w:t>
            </w:r>
          </w:p>
        </w:tc>
      </w:tr>
      <w:tr w:rsidR="00D27B5F" w:rsidRPr="00765FAD" w14:paraId="65C84053" w14:textId="77777777" w:rsidTr="00807C9B">
        <w:tc>
          <w:tcPr>
            <w:tcW w:w="104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17C7C473" w14:textId="441F6577" w:rsidR="00D27B5F" w:rsidRDefault="00D27B5F" w:rsidP="00807C9B">
            <w:pPr>
              <w:spacing w:after="0" w:line="240" w:lineRule="auto"/>
              <w:rPr>
                <w:rFonts w:ascii="Calibri" w:eastAsia="Times New Roman" w:hAnsi="Calibri" w:cs="Calibri"/>
                <w:color w:val="C00000"/>
                <w:lang w:val="en-US" w:eastAsia="en-GB"/>
              </w:rPr>
            </w:pPr>
            <w:r>
              <w:rPr>
                <w:rFonts w:ascii="Calibri" w:eastAsia="Times New Roman" w:hAnsi="Calibri" w:cs="Calibri"/>
                <w:color w:val="C00000"/>
                <w:lang w:val="en-US" w:eastAsia="en-GB"/>
              </w:rPr>
              <w:t>Review</w:t>
            </w:r>
            <w:r w:rsidR="00BE7640">
              <w:rPr>
                <w:rFonts w:ascii="Calibri" w:eastAsia="Times New Roman" w:hAnsi="Calibri" w:cs="Calibri"/>
                <w:color w:val="C00000"/>
                <w:lang w:val="en-US" w:eastAsia="en-GB"/>
              </w:rPr>
              <w:t>/ Evidence</w:t>
            </w:r>
            <w:r>
              <w:rPr>
                <w:rFonts w:ascii="Calibri" w:eastAsia="Times New Roman" w:hAnsi="Calibri" w:cs="Calibri"/>
                <w:color w:val="C00000"/>
                <w:lang w:val="en-US" w:eastAsia="en-GB"/>
              </w:rPr>
              <w:t xml:space="preserve">: </w:t>
            </w:r>
          </w:p>
        </w:tc>
      </w:tr>
    </w:tbl>
    <w:p w14:paraId="5F4387A6" w14:textId="3C7FA002" w:rsidR="00765FAD" w:rsidRPr="002E7A19" w:rsidRDefault="00765FAD" w:rsidP="00F42526">
      <w:pPr>
        <w:rPr>
          <w:rFonts w:ascii="Times New Roman" w:eastAsia="Times New Roman" w:hAnsi="Times New Roman" w:cs="Times New Roman"/>
          <w:kern w:val="36"/>
          <w:sz w:val="48"/>
          <w:szCs w:val="48"/>
          <w:lang w:val="en-US" w:eastAsia="en-GB"/>
        </w:rPr>
      </w:pPr>
      <w:r>
        <w:rPr>
          <w:lang w:val="en-US"/>
        </w:rPr>
        <w:br w:type="page"/>
      </w:r>
    </w:p>
    <w:p w14:paraId="36050440" w14:textId="3CB7D6D4" w:rsidR="00765FAD" w:rsidRDefault="00765FAD" w:rsidP="00765FAD">
      <w:pPr>
        <w:pStyle w:val="Heading1"/>
        <w:rPr>
          <w:lang w:val="en-US"/>
        </w:rPr>
      </w:pPr>
    </w:p>
    <w:p w14:paraId="73B94F97" w14:textId="272F461F" w:rsidR="00765FAD" w:rsidRDefault="00765FAD" w:rsidP="00765FAD">
      <w:pPr>
        <w:pStyle w:val="Heading1"/>
        <w:rPr>
          <w:lang w:val="en-US"/>
        </w:rPr>
      </w:pPr>
    </w:p>
    <w:p w14:paraId="5BA1ED40" w14:textId="6E178FDB" w:rsidR="00765FAD" w:rsidRDefault="00765FAD" w:rsidP="00765FAD">
      <w:pPr>
        <w:pStyle w:val="Heading1"/>
        <w:rPr>
          <w:lang w:val="en-US"/>
        </w:rPr>
      </w:pPr>
    </w:p>
    <w:p w14:paraId="18F6BC12" w14:textId="4C99CD97" w:rsidR="00765FAD" w:rsidRDefault="00765FAD" w:rsidP="00765FAD">
      <w:pPr>
        <w:pStyle w:val="Heading1"/>
        <w:rPr>
          <w:lang w:val="en-US"/>
        </w:rPr>
      </w:pPr>
    </w:p>
    <w:p w14:paraId="4370E588" w14:textId="5D227DC7" w:rsidR="00765FAD" w:rsidRDefault="00765FAD" w:rsidP="00765FAD">
      <w:pPr>
        <w:pStyle w:val="Heading1"/>
        <w:rPr>
          <w:lang w:val="en-US"/>
        </w:rPr>
      </w:pPr>
    </w:p>
    <w:p w14:paraId="0F40204D" w14:textId="2A23D7C1" w:rsidR="00765FAD" w:rsidRDefault="00765FAD" w:rsidP="00765FAD">
      <w:pPr>
        <w:pStyle w:val="Heading1"/>
        <w:rPr>
          <w:lang w:val="en-US"/>
        </w:rPr>
      </w:pPr>
    </w:p>
    <w:p w14:paraId="3C18E047" w14:textId="2160E37B" w:rsidR="00765FAD" w:rsidRDefault="00765FAD" w:rsidP="00765FAD">
      <w:pPr>
        <w:pStyle w:val="Heading1"/>
        <w:rPr>
          <w:lang w:val="en-US"/>
        </w:rPr>
      </w:pPr>
    </w:p>
    <w:p w14:paraId="2DD56E8B" w14:textId="3C107EC2" w:rsidR="00765FAD" w:rsidRDefault="00765FAD" w:rsidP="00765FAD">
      <w:pPr>
        <w:pStyle w:val="Title"/>
        <w:rPr>
          <w:lang w:val="en-US"/>
        </w:rPr>
      </w:pPr>
      <w:r>
        <w:rPr>
          <w:lang w:val="en-US"/>
        </w:rPr>
        <w:t>Section 3</w:t>
      </w:r>
    </w:p>
    <w:p w14:paraId="6FFE8F94" w14:textId="61E90A61" w:rsidR="000B2C2E" w:rsidRDefault="00765FAD" w:rsidP="00765FAD">
      <w:pPr>
        <w:pStyle w:val="Title"/>
        <w:rPr>
          <w:lang w:val="en-US"/>
        </w:rPr>
      </w:pPr>
      <w:r>
        <w:rPr>
          <w:lang w:val="en-US"/>
        </w:rPr>
        <w:t>Evidence Bundles</w:t>
      </w:r>
    </w:p>
    <w:p w14:paraId="44401FD4" w14:textId="77777777" w:rsidR="000B2C2E" w:rsidRDefault="000B2C2E">
      <w:pPr>
        <w:rPr>
          <w:rFonts w:asciiTheme="majorHAnsi" w:eastAsiaTheme="majorEastAsia" w:hAnsiTheme="majorHAnsi" w:cstheme="majorBidi"/>
          <w:spacing w:val="-10"/>
          <w:kern w:val="28"/>
          <w:sz w:val="56"/>
          <w:szCs w:val="56"/>
          <w:lang w:val="en-US"/>
        </w:rPr>
      </w:pPr>
      <w:r>
        <w:rPr>
          <w:lang w:val="en-US"/>
        </w:rPr>
        <w:br w:type="page"/>
      </w:r>
    </w:p>
    <w:p w14:paraId="50442916" w14:textId="7BA7954E" w:rsidR="000B2C2E" w:rsidRDefault="000B2C2E" w:rsidP="000B2C2E">
      <w:pPr>
        <w:pStyle w:val="Heading1"/>
        <w:rPr>
          <w:lang w:val="en-US"/>
        </w:rPr>
      </w:pPr>
      <w:bookmarkStart w:id="3" w:name="_Week_1_Evidence"/>
      <w:bookmarkEnd w:id="3"/>
      <w:r>
        <w:rPr>
          <w:lang w:val="en-US"/>
        </w:rPr>
        <w:lastRenderedPageBreak/>
        <w:t>Week 1 Evidence</w:t>
      </w:r>
    </w:p>
    <w:tbl>
      <w:tblPr>
        <w:tblW w:w="104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0480"/>
      </w:tblGrid>
      <w:tr w:rsidR="004E2371" w:rsidRPr="00765FAD" w14:paraId="301177A2" w14:textId="77777777" w:rsidTr="009B7F59">
        <w:tc>
          <w:tcPr>
            <w:tcW w:w="104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4B9341F" w14:textId="77777777" w:rsidR="004E2371" w:rsidRPr="00765FAD" w:rsidRDefault="004E2371" w:rsidP="009B7F59">
            <w:pPr>
              <w:spacing w:after="0" w:line="240" w:lineRule="auto"/>
              <w:outlineLvl w:val="0"/>
              <w:rPr>
                <w:rFonts w:ascii="Calibri" w:eastAsia="Times New Roman" w:hAnsi="Calibri" w:cs="Calibri"/>
                <w:b/>
                <w:bCs/>
                <w:color w:val="1E4E79"/>
                <w:kern w:val="36"/>
                <w:sz w:val="32"/>
                <w:szCs w:val="32"/>
                <w:lang w:val="en-US" w:eastAsia="en-GB"/>
              </w:rPr>
            </w:pPr>
            <w:hyperlink w:anchor="_Week_1_Evidence" w:history="1">
              <w:r w:rsidRPr="00F94B1F">
                <w:rPr>
                  <w:rStyle w:val="Hyperlink"/>
                  <w:rFonts w:ascii="Calibri" w:eastAsia="Times New Roman" w:hAnsi="Calibri" w:cs="Calibri"/>
                  <w:b/>
                  <w:bCs/>
                  <w:kern w:val="36"/>
                  <w:sz w:val="32"/>
                  <w:szCs w:val="32"/>
                  <w:lang w:val="en-US" w:eastAsia="en-GB"/>
                </w:rPr>
                <w:t>Examples of Evidence to Include</w:t>
              </w:r>
            </w:hyperlink>
          </w:p>
        </w:tc>
      </w:tr>
      <w:tr w:rsidR="004E2371" w:rsidRPr="00765FAD" w14:paraId="6368E454" w14:textId="77777777" w:rsidTr="009B7F59">
        <w:tc>
          <w:tcPr>
            <w:tcW w:w="104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9274AAF" w14:textId="77777777" w:rsidR="004E2371" w:rsidRPr="00765FAD" w:rsidRDefault="004E2371" w:rsidP="009B7F59">
            <w:pPr>
              <w:spacing w:after="0" w:line="240" w:lineRule="auto"/>
              <w:rPr>
                <w:rFonts w:ascii="Calibri" w:eastAsia="Times New Roman" w:hAnsi="Calibri" w:cs="Calibri"/>
                <w:lang w:val="en-US" w:eastAsia="en-GB"/>
              </w:rPr>
            </w:pPr>
            <w:r w:rsidRPr="00765FAD">
              <w:rPr>
                <w:rFonts w:ascii="Calibri" w:eastAsia="Times New Roman" w:hAnsi="Calibri" w:cs="Calibri"/>
                <w:b/>
                <w:bCs/>
                <w:lang w:val="en-US" w:eastAsia="en-GB"/>
              </w:rPr>
              <w:t>Item 1</w:t>
            </w:r>
            <w:r w:rsidRPr="00765FAD">
              <w:rPr>
                <w:rFonts w:ascii="Calibri" w:eastAsia="Times New Roman" w:hAnsi="Calibri" w:cs="Calibri"/>
                <w:lang w:val="en-US" w:eastAsia="en-GB"/>
              </w:rPr>
              <w:t>: Names of key contacts/ teacher tutor/ trusted colleagues.</w:t>
            </w:r>
          </w:p>
        </w:tc>
      </w:tr>
      <w:tr w:rsidR="004E2371" w:rsidRPr="00765FAD" w14:paraId="55CC3007" w14:textId="77777777" w:rsidTr="009B7F59">
        <w:tc>
          <w:tcPr>
            <w:tcW w:w="104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A0C52AA" w14:textId="77777777" w:rsidR="004E2371" w:rsidRPr="00765FAD" w:rsidRDefault="004E2371" w:rsidP="009B7F59">
            <w:pPr>
              <w:spacing w:after="0" w:line="240" w:lineRule="auto"/>
              <w:rPr>
                <w:rFonts w:ascii="Calibri" w:eastAsia="Times New Roman" w:hAnsi="Calibri" w:cs="Calibri"/>
                <w:lang w:val="en-US" w:eastAsia="en-GB"/>
              </w:rPr>
            </w:pPr>
            <w:r w:rsidRPr="00765FAD">
              <w:rPr>
                <w:rFonts w:ascii="Calibri" w:eastAsia="Times New Roman" w:hAnsi="Calibri" w:cs="Calibri"/>
                <w:b/>
                <w:bCs/>
                <w:lang w:val="en-US" w:eastAsia="en-GB"/>
              </w:rPr>
              <w:t>Item 2</w:t>
            </w:r>
            <w:r w:rsidRPr="00765FAD">
              <w:rPr>
                <w:rFonts w:ascii="Calibri" w:eastAsia="Times New Roman" w:hAnsi="Calibri" w:cs="Calibri"/>
                <w:lang w:val="en-US" w:eastAsia="en-GB"/>
              </w:rPr>
              <w:t xml:space="preserve">: Overview of your classes, with brief descriptions. </w:t>
            </w:r>
          </w:p>
        </w:tc>
      </w:tr>
      <w:tr w:rsidR="004E2371" w:rsidRPr="00765FAD" w14:paraId="6EC2801A" w14:textId="77777777" w:rsidTr="009B7F59">
        <w:tc>
          <w:tcPr>
            <w:tcW w:w="104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55B6871" w14:textId="77777777" w:rsidR="004E2371" w:rsidRPr="00765FAD" w:rsidRDefault="004E2371" w:rsidP="009B7F59">
            <w:pPr>
              <w:spacing w:after="0" w:line="240" w:lineRule="auto"/>
              <w:rPr>
                <w:rFonts w:ascii="Calibri" w:eastAsia="Times New Roman" w:hAnsi="Calibri" w:cs="Calibri"/>
                <w:lang w:val="en-US" w:eastAsia="en-GB"/>
              </w:rPr>
            </w:pPr>
            <w:r w:rsidRPr="00765FAD">
              <w:rPr>
                <w:rFonts w:ascii="Calibri" w:eastAsia="Times New Roman" w:hAnsi="Calibri" w:cs="Calibri"/>
                <w:b/>
                <w:bCs/>
                <w:lang w:val="en-US" w:eastAsia="en-GB"/>
              </w:rPr>
              <w:t>Item 3</w:t>
            </w:r>
            <w:r w:rsidRPr="00765FAD">
              <w:rPr>
                <w:rFonts w:ascii="Calibri" w:eastAsia="Times New Roman" w:hAnsi="Calibri" w:cs="Calibri"/>
                <w:lang w:val="en-US" w:eastAsia="en-GB"/>
              </w:rPr>
              <w:t>: Departmental Homework Policies.</w:t>
            </w:r>
          </w:p>
        </w:tc>
      </w:tr>
      <w:tr w:rsidR="004E2371" w:rsidRPr="00765FAD" w14:paraId="020FFC89" w14:textId="77777777" w:rsidTr="009B7F59">
        <w:tc>
          <w:tcPr>
            <w:tcW w:w="104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6B96978" w14:textId="77777777" w:rsidR="004E2371" w:rsidRPr="00765FAD" w:rsidRDefault="004E2371" w:rsidP="009B7F59">
            <w:pPr>
              <w:spacing w:after="0" w:line="240" w:lineRule="auto"/>
              <w:rPr>
                <w:rFonts w:ascii="Calibri" w:eastAsia="Times New Roman" w:hAnsi="Calibri" w:cs="Calibri"/>
                <w:lang w:val="en-US" w:eastAsia="en-GB"/>
              </w:rPr>
            </w:pPr>
            <w:r w:rsidRPr="00765FAD">
              <w:rPr>
                <w:rFonts w:ascii="Calibri" w:eastAsia="Times New Roman" w:hAnsi="Calibri" w:cs="Calibri"/>
                <w:b/>
                <w:bCs/>
                <w:lang w:val="en-US" w:eastAsia="en-GB"/>
              </w:rPr>
              <w:t>Item 4</w:t>
            </w:r>
            <w:r w:rsidRPr="00765FAD">
              <w:rPr>
                <w:rFonts w:ascii="Calibri" w:eastAsia="Times New Roman" w:hAnsi="Calibri" w:cs="Calibri"/>
                <w:lang w:val="en-US" w:eastAsia="en-GB"/>
              </w:rPr>
              <w:t xml:space="preserve">: An overview of the School </w:t>
            </w:r>
            <w:proofErr w:type="spellStart"/>
            <w:r w:rsidRPr="00765FAD">
              <w:rPr>
                <w:rFonts w:ascii="Calibri" w:eastAsia="Times New Roman" w:hAnsi="Calibri" w:cs="Calibri"/>
                <w:lang w:val="en-US" w:eastAsia="en-GB"/>
              </w:rPr>
              <w:t>behavioural</w:t>
            </w:r>
            <w:proofErr w:type="spellEnd"/>
            <w:r w:rsidRPr="00765FAD">
              <w:rPr>
                <w:rFonts w:ascii="Calibri" w:eastAsia="Times New Roman" w:hAnsi="Calibri" w:cs="Calibri"/>
                <w:lang w:val="en-US" w:eastAsia="en-GB"/>
              </w:rPr>
              <w:t xml:space="preserve"> approach.</w:t>
            </w:r>
          </w:p>
        </w:tc>
      </w:tr>
      <w:tr w:rsidR="004E2371" w:rsidRPr="00765FAD" w14:paraId="53C8B5F7" w14:textId="77777777" w:rsidTr="009B7F59">
        <w:tc>
          <w:tcPr>
            <w:tcW w:w="104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A57C260" w14:textId="77777777" w:rsidR="004E2371" w:rsidRPr="00765FAD" w:rsidRDefault="004E2371" w:rsidP="009B7F59">
            <w:pPr>
              <w:spacing w:after="0" w:line="240" w:lineRule="auto"/>
              <w:rPr>
                <w:rFonts w:ascii="Calibri" w:eastAsia="Times New Roman" w:hAnsi="Calibri" w:cs="Calibri"/>
                <w:lang w:val="en-US" w:eastAsia="en-GB"/>
              </w:rPr>
            </w:pPr>
            <w:r w:rsidRPr="00765FAD">
              <w:rPr>
                <w:rFonts w:ascii="Calibri" w:eastAsia="Times New Roman" w:hAnsi="Calibri" w:cs="Calibri"/>
                <w:b/>
                <w:bCs/>
                <w:lang w:val="en-US" w:eastAsia="en-GB"/>
              </w:rPr>
              <w:t>Item 5</w:t>
            </w:r>
            <w:r w:rsidRPr="00765FAD">
              <w:rPr>
                <w:rFonts w:ascii="Calibri" w:eastAsia="Times New Roman" w:hAnsi="Calibri" w:cs="Calibri"/>
                <w:lang w:val="en-US" w:eastAsia="en-GB"/>
              </w:rPr>
              <w:t xml:space="preserve">: Schemes of Work for all your classes. </w:t>
            </w:r>
          </w:p>
        </w:tc>
      </w:tr>
    </w:tbl>
    <w:p w14:paraId="75C01381" w14:textId="77777777" w:rsidR="004E2371" w:rsidRDefault="004E2371" w:rsidP="000B2C2E">
      <w:pPr>
        <w:pStyle w:val="Heading1"/>
        <w:rPr>
          <w:lang w:val="en-US"/>
        </w:rPr>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3931"/>
        <w:gridCol w:w="6407"/>
      </w:tblGrid>
      <w:tr w:rsidR="000B2C2E" w:rsidRPr="000B2C2E" w14:paraId="46D99521" w14:textId="77777777" w:rsidTr="000B2C2E">
        <w:tc>
          <w:tcPr>
            <w:tcW w:w="393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7086620" w14:textId="77777777" w:rsidR="000B2C2E" w:rsidRPr="000B2C2E" w:rsidRDefault="000B2C2E" w:rsidP="000B2C2E">
            <w:pPr>
              <w:spacing w:after="0" w:line="240" w:lineRule="auto"/>
              <w:rPr>
                <w:rFonts w:ascii="Calibri" w:eastAsia="Times New Roman" w:hAnsi="Calibri" w:cs="Calibri"/>
                <w:lang w:val="en-US" w:eastAsia="en-GB"/>
              </w:rPr>
            </w:pPr>
            <w:r w:rsidRPr="000B2C2E">
              <w:rPr>
                <w:rFonts w:ascii="Calibri" w:eastAsia="Times New Roman" w:hAnsi="Calibri" w:cs="Calibri"/>
                <w:b/>
                <w:bCs/>
                <w:lang w:val="en-US" w:eastAsia="en-GB"/>
              </w:rPr>
              <w:t>Teacher Tutor:</w:t>
            </w:r>
          </w:p>
        </w:tc>
        <w:tc>
          <w:tcPr>
            <w:tcW w:w="64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842D45B" w14:textId="77777777" w:rsidR="000B2C2E" w:rsidRPr="000B2C2E" w:rsidRDefault="000B2C2E" w:rsidP="000B2C2E">
            <w:pPr>
              <w:spacing w:after="0" w:line="240" w:lineRule="auto"/>
              <w:rPr>
                <w:rFonts w:ascii="Calibri" w:eastAsia="Times New Roman" w:hAnsi="Calibri" w:cs="Calibri"/>
                <w:color w:val="C00000"/>
                <w:lang w:val="en-US" w:eastAsia="en-GB"/>
              </w:rPr>
            </w:pPr>
            <w:r w:rsidRPr="000B2C2E">
              <w:rPr>
                <w:rFonts w:ascii="Calibri" w:eastAsia="Times New Roman" w:hAnsi="Calibri" w:cs="Calibri"/>
                <w:color w:val="C00000"/>
                <w:lang w:val="en-US" w:eastAsia="en-GB"/>
              </w:rPr>
              <w:t>STUDENT TO COMPLETE</w:t>
            </w:r>
          </w:p>
        </w:tc>
      </w:tr>
      <w:tr w:rsidR="000B2C2E" w:rsidRPr="000B2C2E" w14:paraId="252F06D7" w14:textId="77777777" w:rsidTr="000B2C2E">
        <w:tc>
          <w:tcPr>
            <w:tcW w:w="393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43AE650" w14:textId="77777777" w:rsidR="000B2C2E" w:rsidRPr="000B2C2E" w:rsidRDefault="000B2C2E" w:rsidP="000B2C2E">
            <w:pPr>
              <w:spacing w:after="0" w:line="240" w:lineRule="auto"/>
              <w:rPr>
                <w:rFonts w:ascii="Calibri" w:eastAsia="Times New Roman" w:hAnsi="Calibri" w:cs="Calibri"/>
                <w:lang w:val="en-US" w:eastAsia="en-GB"/>
              </w:rPr>
            </w:pPr>
            <w:r w:rsidRPr="000B2C2E">
              <w:rPr>
                <w:rFonts w:ascii="Calibri" w:eastAsia="Times New Roman" w:hAnsi="Calibri" w:cs="Calibri"/>
                <w:b/>
                <w:bCs/>
                <w:lang w:val="en-US" w:eastAsia="en-GB"/>
              </w:rPr>
              <w:t>Trusted Colleague in main subject:</w:t>
            </w:r>
          </w:p>
        </w:tc>
        <w:tc>
          <w:tcPr>
            <w:tcW w:w="64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2A23DF1" w14:textId="77777777" w:rsidR="000B2C2E" w:rsidRPr="000B2C2E" w:rsidRDefault="000B2C2E" w:rsidP="000B2C2E">
            <w:pPr>
              <w:spacing w:after="0" w:line="240" w:lineRule="auto"/>
              <w:rPr>
                <w:rFonts w:ascii="Calibri" w:eastAsia="Times New Roman" w:hAnsi="Calibri" w:cs="Calibri"/>
                <w:color w:val="C00000"/>
                <w:lang w:val="en-US" w:eastAsia="en-GB"/>
              </w:rPr>
            </w:pPr>
            <w:r w:rsidRPr="000B2C2E">
              <w:rPr>
                <w:rFonts w:ascii="Calibri" w:eastAsia="Times New Roman" w:hAnsi="Calibri" w:cs="Calibri"/>
                <w:color w:val="C00000"/>
                <w:lang w:val="en-US" w:eastAsia="en-GB"/>
              </w:rPr>
              <w:t>STUDENT TO COMPLETE</w:t>
            </w:r>
          </w:p>
        </w:tc>
      </w:tr>
      <w:tr w:rsidR="000B2C2E" w:rsidRPr="000B2C2E" w14:paraId="629EA0B5" w14:textId="77777777" w:rsidTr="000B2C2E">
        <w:tc>
          <w:tcPr>
            <w:tcW w:w="393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8263A1B" w14:textId="77777777" w:rsidR="000B2C2E" w:rsidRPr="000B2C2E" w:rsidRDefault="000B2C2E" w:rsidP="000B2C2E">
            <w:pPr>
              <w:spacing w:after="0" w:line="240" w:lineRule="auto"/>
              <w:rPr>
                <w:rFonts w:ascii="Calibri" w:eastAsia="Times New Roman" w:hAnsi="Calibri" w:cs="Calibri"/>
                <w:lang w:val="en-US" w:eastAsia="en-GB"/>
              </w:rPr>
            </w:pPr>
            <w:r w:rsidRPr="000B2C2E">
              <w:rPr>
                <w:rFonts w:ascii="Calibri" w:eastAsia="Times New Roman" w:hAnsi="Calibri" w:cs="Calibri"/>
                <w:b/>
                <w:bCs/>
                <w:lang w:val="en-US" w:eastAsia="en-GB"/>
              </w:rPr>
              <w:t>Trusted Colleague in subsidiary subject:</w:t>
            </w:r>
          </w:p>
        </w:tc>
        <w:tc>
          <w:tcPr>
            <w:tcW w:w="64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D8FD9AE" w14:textId="77777777" w:rsidR="000B2C2E" w:rsidRPr="000B2C2E" w:rsidRDefault="000B2C2E" w:rsidP="000B2C2E">
            <w:pPr>
              <w:spacing w:after="0" w:line="240" w:lineRule="auto"/>
              <w:rPr>
                <w:rFonts w:ascii="Calibri" w:eastAsia="Times New Roman" w:hAnsi="Calibri" w:cs="Calibri"/>
                <w:color w:val="C00000"/>
                <w:lang w:val="en-US" w:eastAsia="en-GB"/>
              </w:rPr>
            </w:pPr>
            <w:r w:rsidRPr="000B2C2E">
              <w:rPr>
                <w:rFonts w:ascii="Calibri" w:eastAsia="Times New Roman" w:hAnsi="Calibri" w:cs="Calibri"/>
                <w:color w:val="C00000"/>
                <w:lang w:val="en-US" w:eastAsia="en-GB"/>
              </w:rPr>
              <w:t>STUDENT TO COMPLETE</w:t>
            </w:r>
          </w:p>
        </w:tc>
      </w:tr>
    </w:tbl>
    <w:p w14:paraId="7A8817F1" w14:textId="77777777" w:rsidR="000B2C2E" w:rsidRPr="000B2C2E" w:rsidRDefault="000B2C2E" w:rsidP="000B2C2E">
      <w:pPr>
        <w:spacing w:after="0" w:line="240" w:lineRule="auto"/>
        <w:rPr>
          <w:rFonts w:ascii="Calibri" w:eastAsia="Times New Roman" w:hAnsi="Calibri" w:cs="Calibri"/>
          <w:lang w:val="en-US" w:eastAsia="en-GB"/>
        </w:rPr>
      </w:pPr>
      <w:r w:rsidRPr="000B2C2E">
        <w:rPr>
          <w:rFonts w:ascii="Calibri" w:eastAsia="Times New Roman" w:hAnsi="Calibri" w:cs="Calibri"/>
          <w:lang w:val="en-US" w:eastAsia="en-GB"/>
        </w:rPr>
        <w:t> </w:t>
      </w:r>
    </w:p>
    <w:p w14:paraId="520B70BC" w14:textId="77777777" w:rsidR="000B2C2E" w:rsidRPr="000B2C2E" w:rsidRDefault="000B2C2E" w:rsidP="000B2C2E">
      <w:pPr>
        <w:spacing w:after="0" w:line="240" w:lineRule="auto"/>
        <w:rPr>
          <w:rFonts w:ascii="Calibri" w:eastAsia="Times New Roman" w:hAnsi="Calibri" w:cs="Calibri"/>
          <w:lang w:val="en-US" w:eastAsia="en-GB"/>
        </w:rPr>
      </w:pPr>
      <w:r w:rsidRPr="000B2C2E">
        <w:rPr>
          <w:rFonts w:ascii="Calibri" w:eastAsia="Times New Roman" w:hAnsi="Calibri" w:cs="Calibri"/>
          <w:i/>
          <w:iCs/>
          <w:lang w:val="en-US" w:eastAsia="en-GB"/>
        </w:rPr>
        <w:t xml:space="preserve">(Use the template table below, copy and paste, and create an overview for each of your classes.)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2233"/>
        <w:gridCol w:w="8105"/>
      </w:tblGrid>
      <w:tr w:rsidR="000B2C2E" w:rsidRPr="000B2C2E" w14:paraId="18EAD9AD" w14:textId="77777777" w:rsidTr="000B2C2E">
        <w:tc>
          <w:tcPr>
            <w:tcW w:w="223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BF0C3A0" w14:textId="77777777" w:rsidR="000B2C2E" w:rsidRPr="000B2C2E" w:rsidRDefault="000B2C2E" w:rsidP="000B2C2E">
            <w:pPr>
              <w:spacing w:after="0" w:line="240" w:lineRule="auto"/>
              <w:rPr>
                <w:rFonts w:ascii="Calibri" w:eastAsia="Times New Roman" w:hAnsi="Calibri" w:cs="Calibri"/>
                <w:lang w:val="en-US" w:eastAsia="en-GB"/>
              </w:rPr>
            </w:pPr>
            <w:r w:rsidRPr="000B2C2E">
              <w:rPr>
                <w:rFonts w:ascii="Calibri" w:eastAsia="Times New Roman" w:hAnsi="Calibri" w:cs="Calibri"/>
                <w:b/>
                <w:bCs/>
                <w:lang w:val="en-US" w:eastAsia="en-GB"/>
              </w:rPr>
              <w:t>Class:</w:t>
            </w:r>
          </w:p>
        </w:tc>
        <w:tc>
          <w:tcPr>
            <w:tcW w:w="810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E8D971B" w14:textId="77777777" w:rsidR="000B2C2E" w:rsidRPr="000B2C2E" w:rsidRDefault="000B2C2E" w:rsidP="000B2C2E">
            <w:pPr>
              <w:spacing w:after="0" w:line="240" w:lineRule="auto"/>
              <w:rPr>
                <w:rFonts w:ascii="Calibri" w:eastAsia="Times New Roman" w:hAnsi="Calibri" w:cs="Calibri"/>
                <w:color w:val="C00000"/>
                <w:lang w:val="en-US" w:eastAsia="en-GB"/>
              </w:rPr>
            </w:pPr>
            <w:r w:rsidRPr="000B2C2E">
              <w:rPr>
                <w:rFonts w:ascii="Calibri" w:eastAsia="Times New Roman" w:hAnsi="Calibri" w:cs="Calibri"/>
                <w:color w:val="C00000"/>
                <w:lang w:val="en-US" w:eastAsia="en-GB"/>
              </w:rPr>
              <w:t>STUDENT TO COMPLETE</w:t>
            </w:r>
          </w:p>
        </w:tc>
      </w:tr>
      <w:tr w:rsidR="000B2C2E" w:rsidRPr="000B2C2E" w14:paraId="05EDBC76" w14:textId="77777777" w:rsidTr="000B2C2E">
        <w:tc>
          <w:tcPr>
            <w:tcW w:w="223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4AD86DC" w14:textId="77777777" w:rsidR="000B2C2E" w:rsidRPr="000B2C2E" w:rsidRDefault="000B2C2E" w:rsidP="000B2C2E">
            <w:pPr>
              <w:spacing w:after="0" w:line="240" w:lineRule="auto"/>
              <w:rPr>
                <w:rFonts w:ascii="Calibri" w:eastAsia="Times New Roman" w:hAnsi="Calibri" w:cs="Calibri"/>
                <w:lang w:val="en-US" w:eastAsia="en-GB"/>
              </w:rPr>
            </w:pPr>
            <w:r w:rsidRPr="000B2C2E">
              <w:rPr>
                <w:rFonts w:ascii="Calibri" w:eastAsia="Times New Roman" w:hAnsi="Calibri" w:cs="Calibri"/>
                <w:b/>
                <w:bCs/>
                <w:lang w:val="en-US" w:eastAsia="en-GB"/>
              </w:rPr>
              <w:t>General Overview:</w:t>
            </w:r>
          </w:p>
        </w:tc>
        <w:tc>
          <w:tcPr>
            <w:tcW w:w="810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01B6491" w14:textId="77777777" w:rsidR="000B2C2E" w:rsidRPr="000B2C2E" w:rsidRDefault="000B2C2E" w:rsidP="000B2C2E">
            <w:pPr>
              <w:spacing w:after="0" w:line="240" w:lineRule="auto"/>
              <w:rPr>
                <w:rFonts w:ascii="Calibri" w:eastAsia="Times New Roman" w:hAnsi="Calibri" w:cs="Calibri"/>
                <w:color w:val="C00000"/>
                <w:lang w:val="en-US" w:eastAsia="en-GB"/>
              </w:rPr>
            </w:pPr>
            <w:r w:rsidRPr="000B2C2E">
              <w:rPr>
                <w:rFonts w:ascii="Calibri" w:eastAsia="Times New Roman" w:hAnsi="Calibri" w:cs="Calibri"/>
                <w:color w:val="C00000"/>
                <w:lang w:val="en-US" w:eastAsia="en-GB"/>
              </w:rPr>
              <w:t>STUDENT TO COMPLETE</w:t>
            </w:r>
          </w:p>
        </w:tc>
      </w:tr>
      <w:tr w:rsidR="000B2C2E" w:rsidRPr="000B2C2E" w14:paraId="12FDAEF4" w14:textId="77777777" w:rsidTr="000B2C2E">
        <w:tc>
          <w:tcPr>
            <w:tcW w:w="223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C63ADAC" w14:textId="77777777" w:rsidR="000B2C2E" w:rsidRPr="000B2C2E" w:rsidRDefault="000B2C2E" w:rsidP="000B2C2E">
            <w:pPr>
              <w:spacing w:after="0" w:line="240" w:lineRule="auto"/>
              <w:rPr>
                <w:rFonts w:ascii="Calibri" w:eastAsia="Times New Roman" w:hAnsi="Calibri" w:cs="Calibri"/>
                <w:lang w:val="en-US" w:eastAsia="en-GB"/>
              </w:rPr>
            </w:pPr>
            <w:r w:rsidRPr="000B2C2E">
              <w:rPr>
                <w:rFonts w:ascii="Calibri" w:eastAsia="Times New Roman" w:hAnsi="Calibri" w:cs="Calibri"/>
                <w:b/>
                <w:bCs/>
                <w:lang w:val="en-US" w:eastAsia="en-GB"/>
              </w:rPr>
              <w:t>Level of Ability/ SEN:</w:t>
            </w:r>
          </w:p>
        </w:tc>
        <w:tc>
          <w:tcPr>
            <w:tcW w:w="810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70A58CD" w14:textId="77777777" w:rsidR="000B2C2E" w:rsidRPr="000B2C2E" w:rsidRDefault="000B2C2E" w:rsidP="000B2C2E">
            <w:pPr>
              <w:spacing w:after="0" w:line="240" w:lineRule="auto"/>
              <w:rPr>
                <w:rFonts w:ascii="Calibri" w:eastAsia="Times New Roman" w:hAnsi="Calibri" w:cs="Calibri"/>
                <w:color w:val="C00000"/>
                <w:lang w:val="en-US" w:eastAsia="en-GB"/>
              </w:rPr>
            </w:pPr>
            <w:r w:rsidRPr="000B2C2E">
              <w:rPr>
                <w:rFonts w:ascii="Calibri" w:eastAsia="Times New Roman" w:hAnsi="Calibri" w:cs="Calibri"/>
                <w:color w:val="C00000"/>
                <w:lang w:val="en-US" w:eastAsia="en-GB"/>
              </w:rPr>
              <w:t>STUDENT TO COMPLETE</w:t>
            </w:r>
          </w:p>
        </w:tc>
      </w:tr>
      <w:tr w:rsidR="000B2C2E" w:rsidRPr="000B2C2E" w14:paraId="55E4A250" w14:textId="77777777" w:rsidTr="000B2C2E">
        <w:tc>
          <w:tcPr>
            <w:tcW w:w="223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92D917F" w14:textId="77777777" w:rsidR="000B2C2E" w:rsidRPr="000B2C2E" w:rsidRDefault="000B2C2E" w:rsidP="000B2C2E">
            <w:pPr>
              <w:spacing w:after="0" w:line="240" w:lineRule="auto"/>
              <w:rPr>
                <w:rFonts w:ascii="Calibri" w:eastAsia="Times New Roman" w:hAnsi="Calibri" w:cs="Calibri"/>
                <w:lang w:val="en-US" w:eastAsia="en-GB"/>
              </w:rPr>
            </w:pPr>
            <w:r w:rsidRPr="000B2C2E">
              <w:rPr>
                <w:rFonts w:ascii="Calibri" w:eastAsia="Times New Roman" w:hAnsi="Calibri" w:cs="Calibri"/>
                <w:b/>
                <w:bCs/>
                <w:lang w:val="en-US" w:eastAsia="en-GB"/>
              </w:rPr>
              <w:t xml:space="preserve">General Behaviour: </w:t>
            </w:r>
          </w:p>
        </w:tc>
        <w:tc>
          <w:tcPr>
            <w:tcW w:w="810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4337A38" w14:textId="77777777" w:rsidR="000B2C2E" w:rsidRPr="000B2C2E" w:rsidRDefault="000B2C2E" w:rsidP="000B2C2E">
            <w:pPr>
              <w:spacing w:after="0" w:line="240" w:lineRule="auto"/>
              <w:rPr>
                <w:rFonts w:ascii="Calibri" w:eastAsia="Times New Roman" w:hAnsi="Calibri" w:cs="Calibri"/>
                <w:color w:val="C00000"/>
                <w:lang w:val="en-US" w:eastAsia="en-GB"/>
              </w:rPr>
            </w:pPr>
            <w:r w:rsidRPr="000B2C2E">
              <w:rPr>
                <w:rFonts w:ascii="Calibri" w:eastAsia="Times New Roman" w:hAnsi="Calibri" w:cs="Calibri"/>
                <w:color w:val="C00000"/>
                <w:lang w:val="en-US" w:eastAsia="en-GB"/>
              </w:rPr>
              <w:t>STUDENT TO COMPLETE</w:t>
            </w:r>
          </w:p>
        </w:tc>
      </w:tr>
    </w:tbl>
    <w:p w14:paraId="3F33CD73" w14:textId="77777777" w:rsidR="000B2C2E" w:rsidRPr="000B2C2E" w:rsidRDefault="000B2C2E" w:rsidP="000B2C2E">
      <w:pPr>
        <w:spacing w:after="0" w:line="240" w:lineRule="auto"/>
        <w:rPr>
          <w:rFonts w:ascii="Calibri" w:eastAsia="Times New Roman" w:hAnsi="Calibri" w:cs="Calibri"/>
          <w:lang w:val="en-US" w:eastAsia="en-GB"/>
        </w:rPr>
      </w:pPr>
      <w:r w:rsidRPr="000B2C2E">
        <w:rPr>
          <w:rFonts w:ascii="Calibri" w:eastAsia="Times New Roman" w:hAnsi="Calibri" w:cs="Calibri"/>
          <w:lang w:val="en-US" w:eastAsia="en-GB"/>
        </w:rPr>
        <w:t> </w:t>
      </w:r>
    </w:p>
    <w:p w14:paraId="415D8E51" w14:textId="77777777" w:rsidR="000B2C2E" w:rsidRPr="000B2C2E" w:rsidRDefault="000B2C2E" w:rsidP="000B2C2E">
      <w:pPr>
        <w:spacing w:after="0" w:line="240" w:lineRule="auto"/>
        <w:rPr>
          <w:rFonts w:ascii="Calibri" w:eastAsia="Times New Roman" w:hAnsi="Calibri" w:cs="Calibri"/>
          <w:lang w:val="en-US" w:eastAsia="en-GB"/>
        </w:rPr>
      </w:pPr>
      <w:r w:rsidRPr="000B2C2E">
        <w:rPr>
          <w:rFonts w:ascii="Calibri" w:eastAsia="Times New Roman" w:hAnsi="Calibri" w:cs="Calibri"/>
          <w:i/>
          <w:iCs/>
          <w:lang w:val="en-US" w:eastAsia="en-GB"/>
        </w:rPr>
        <w:t>(Give a brief overview of the approach to Homework in each of your departments using the table below.)</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2825"/>
        <w:gridCol w:w="7513"/>
      </w:tblGrid>
      <w:tr w:rsidR="000B2C2E" w:rsidRPr="000B2C2E" w14:paraId="7A53F236" w14:textId="77777777" w:rsidTr="000B2C2E">
        <w:tc>
          <w:tcPr>
            <w:tcW w:w="28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D299597" w14:textId="77777777" w:rsidR="000B2C2E" w:rsidRPr="000B2C2E" w:rsidRDefault="000B2C2E" w:rsidP="000B2C2E">
            <w:pPr>
              <w:spacing w:after="0" w:line="240" w:lineRule="auto"/>
              <w:rPr>
                <w:rFonts w:ascii="Calibri" w:eastAsia="Times New Roman" w:hAnsi="Calibri" w:cs="Calibri"/>
                <w:lang w:val="en-US" w:eastAsia="en-GB"/>
              </w:rPr>
            </w:pPr>
            <w:r w:rsidRPr="000B2C2E">
              <w:rPr>
                <w:rFonts w:ascii="Calibri" w:eastAsia="Times New Roman" w:hAnsi="Calibri" w:cs="Calibri"/>
                <w:b/>
                <w:bCs/>
                <w:lang w:val="en-US" w:eastAsia="en-GB"/>
              </w:rPr>
              <w:t>Main Subject:</w:t>
            </w:r>
          </w:p>
          <w:p w14:paraId="7F5C855D" w14:textId="77777777" w:rsidR="000B2C2E" w:rsidRPr="000B2C2E" w:rsidRDefault="000B2C2E" w:rsidP="000B2C2E">
            <w:pPr>
              <w:spacing w:after="0" w:line="240" w:lineRule="auto"/>
              <w:rPr>
                <w:rFonts w:ascii="Calibri" w:eastAsia="Times New Roman" w:hAnsi="Calibri" w:cs="Calibri"/>
                <w:color w:val="C00000"/>
                <w:lang w:val="en-US" w:eastAsia="en-GB"/>
              </w:rPr>
            </w:pPr>
            <w:r w:rsidRPr="000B2C2E">
              <w:rPr>
                <w:rFonts w:ascii="Calibri" w:eastAsia="Times New Roman" w:hAnsi="Calibri" w:cs="Calibri"/>
                <w:b/>
                <w:bCs/>
                <w:color w:val="C00000"/>
                <w:lang w:val="en-US" w:eastAsia="en-GB"/>
              </w:rPr>
              <w:t>INSERT SUBJECT NAME HERE</w:t>
            </w:r>
          </w:p>
        </w:tc>
        <w:tc>
          <w:tcPr>
            <w:tcW w:w="751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B7533E1" w14:textId="77777777" w:rsidR="000B2C2E" w:rsidRPr="000B2C2E" w:rsidRDefault="000B2C2E" w:rsidP="000B2C2E">
            <w:pPr>
              <w:spacing w:after="0" w:line="240" w:lineRule="auto"/>
              <w:rPr>
                <w:rFonts w:ascii="Calibri" w:eastAsia="Times New Roman" w:hAnsi="Calibri" w:cs="Calibri"/>
                <w:color w:val="C00000"/>
                <w:lang w:val="en-US" w:eastAsia="en-GB"/>
              </w:rPr>
            </w:pPr>
            <w:r w:rsidRPr="000B2C2E">
              <w:rPr>
                <w:rFonts w:ascii="Calibri" w:eastAsia="Times New Roman" w:hAnsi="Calibri" w:cs="Calibri"/>
                <w:color w:val="C00000"/>
                <w:lang w:val="en-US" w:eastAsia="en-GB"/>
              </w:rPr>
              <w:t>INSERT HOMEWORK OVERVIEW HERE</w:t>
            </w:r>
          </w:p>
        </w:tc>
      </w:tr>
      <w:tr w:rsidR="000B2C2E" w:rsidRPr="000B2C2E" w14:paraId="2C3E0DE2" w14:textId="77777777" w:rsidTr="000B2C2E">
        <w:tc>
          <w:tcPr>
            <w:tcW w:w="28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17FF9A8" w14:textId="77777777" w:rsidR="000B2C2E" w:rsidRPr="000B2C2E" w:rsidRDefault="000B2C2E" w:rsidP="000B2C2E">
            <w:pPr>
              <w:spacing w:after="0" w:line="240" w:lineRule="auto"/>
              <w:rPr>
                <w:rFonts w:ascii="Calibri" w:eastAsia="Times New Roman" w:hAnsi="Calibri" w:cs="Calibri"/>
                <w:lang w:val="en-US" w:eastAsia="en-GB"/>
              </w:rPr>
            </w:pPr>
            <w:r w:rsidRPr="000B2C2E">
              <w:rPr>
                <w:rFonts w:ascii="Calibri" w:eastAsia="Times New Roman" w:hAnsi="Calibri" w:cs="Calibri"/>
                <w:b/>
                <w:bCs/>
                <w:lang w:val="en-US" w:eastAsia="en-GB"/>
              </w:rPr>
              <w:t>Subsidiary Subject:</w:t>
            </w:r>
          </w:p>
          <w:p w14:paraId="25995536" w14:textId="77777777" w:rsidR="000B2C2E" w:rsidRPr="000B2C2E" w:rsidRDefault="000B2C2E" w:rsidP="000B2C2E">
            <w:pPr>
              <w:spacing w:after="0" w:line="240" w:lineRule="auto"/>
              <w:rPr>
                <w:rFonts w:ascii="Calibri" w:eastAsia="Times New Roman" w:hAnsi="Calibri" w:cs="Calibri"/>
                <w:color w:val="C00000"/>
                <w:lang w:val="en-US" w:eastAsia="en-GB"/>
              </w:rPr>
            </w:pPr>
            <w:r w:rsidRPr="000B2C2E">
              <w:rPr>
                <w:rFonts w:ascii="Calibri" w:eastAsia="Times New Roman" w:hAnsi="Calibri" w:cs="Calibri"/>
                <w:b/>
                <w:bCs/>
                <w:color w:val="C00000"/>
                <w:lang w:val="en-US" w:eastAsia="en-GB"/>
              </w:rPr>
              <w:t>INSERT SUBJECT NAME HERE</w:t>
            </w:r>
          </w:p>
        </w:tc>
        <w:tc>
          <w:tcPr>
            <w:tcW w:w="751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666AE6C" w14:textId="77777777" w:rsidR="000B2C2E" w:rsidRPr="000B2C2E" w:rsidRDefault="000B2C2E" w:rsidP="000B2C2E">
            <w:pPr>
              <w:spacing w:after="0" w:line="240" w:lineRule="auto"/>
              <w:rPr>
                <w:rFonts w:ascii="Calibri" w:eastAsia="Times New Roman" w:hAnsi="Calibri" w:cs="Calibri"/>
                <w:color w:val="C00000"/>
                <w:lang w:val="en-US" w:eastAsia="en-GB"/>
              </w:rPr>
            </w:pPr>
            <w:r w:rsidRPr="000B2C2E">
              <w:rPr>
                <w:rFonts w:ascii="Calibri" w:eastAsia="Times New Roman" w:hAnsi="Calibri" w:cs="Calibri"/>
                <w:color w:val="C00000"/>
                <w:lang w:val="en-US" w:eastAsia="en-GB"/>
              </w:rPr>
              <w:t>INSERT HOMEWORK OVERVIEW HERE</w:t>
            </w:r>
          </w:p>
        </w:tc>
      </w:tr>
    </w:tbl>
    <w:p w14:paraId="63A7727A" w14:textId="77777777" w:rsidR="000B2C2E" w:rsidRPr="000B2C2E" w:rsidRDefault="000B2C2E" w:rsidP="000B2C2E">
      <w:pPr>
        <w:spacing w:after="0" w:line="240" w:lineRule="auto"/>
        <w:rPr>
          <w:rFonts w:ascii="Calibri" w:eastAsia="Times New Roman" w:hAnsi="Calibri" w:cs="Calibri"/>
          <w:lang w:val="en-US" w:eastAsia="en-GB"/>
        </w:rPr>
      </w:pPr>
      <w:r w:rsidRPr="000B2C2E">
        <w:rPr>
          <w:rFonts w:ascii="Calibri" w:eastAsia="Times New Roman" w:hAnsi="Calibri" w:cs="Calibri"/>
          <w:lang w:val="en-US" w:eastAsia="en-GB"/>
        </w:rPr>
        <w:t> </w:t>
      </w:r>
    </w:p>
    <w:p w14:paraId="29DF8C93" w14:textId="77777777" w:rsidR="000B2C2E" w:rsidRPr="000B2C2E" w:rsidRDefault="000B2C2E" w:rsidP="000B2C2E">
      <w:pPr>
        <w:spacing w:after="0" w:line="240" w:lineRule="auto"/>
        <w:rPr>
          <w:rFonts w:ascii="Calibri" w:eastAsia="Times New Roman" w:hAnsi="Calibri" w:cs="Calibri"/>
          <w:lang w:val="en-US" w:eastAsia="en-GB"/>
        </w:rPr>
      </w:pPr>
      <w:r w:rsidRPr="000B2C2E">
        <w:rPr>
          <w:rFonts w:ascii="Calibri" w:eastAsia="Times New Roman" w:hAnsi="Calibri" w:cs="Calibri"/>
          <w:i/>
          <w:iCs/>
          <w:lang w:val="en-US" w:eastAsia="en-GB"/>
        </w:rPr>
        <w:t>(Give a brief overview of the school's approach to behaviour. You may need to speak with the teacher tutor to get this overview.)</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3145"/>
        <w:gridCol w:w="7193"/>
      </w:tblGrid>
      <w:tr w:rsidR="000B2C2E" w:rsidRPr="000B2C2E" w14:paraId="481CEE76" w14:textId="77777777" w:rsidTr="000B2C2E">
        <w:tc>
          <w:tcPr>
            <w:tcW w:w="314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020A1E6" w14:textId="77777777" w:rsidR="000B2C2E" w:rsidRPr="000B2C2E" w:rsidRDefault="000B2C2E" w:rsidP="000B2C2E">
            <w:pPr>
              <w:spacing w:after="0" w:line="240" w:lineRule="auto"/>
              <w:rPr>
                <w:rFonts w:ascii="Calibri" w:eastAsia="Times New Roman" w:hAnsi="Calibri" w:cs="Calibri"/>
                <w:lang w:val="en-US" w:eastAsia="en-GB"/>
              </w:rPr>
            </w:pPr>
            <w:r w:rsidRPr="000B2C2E">
              <w:rPr>
                <w:rFonts w:ascii="Calibri" w:eastAsia="Times New Roman" w:hAnsi="Calibri" w:cs="Calibri"/>
                <w:b/>
                <w:bCs/>
                <w:lang w:val="en-US" w:eastAsia="en-GB"/>
              </w:rPr>
              <w:t>School Approach to Behaviour:</w:t>
            </w:r>
          </w:p>
        </w:tc>
        <w:tc>
          <w:tcPr>
            <w:tcW w:w="719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EEF9465" w14:textId="77777777" w:rsidR="000B2C2E" w:rsidRPr="000B2C2E" w:rsidRDefault="000B2C2E" w:rsidP="000B2C2E">
            <w:pPr>
              <w:spacing w:after="0" w:line="240" w:lineRule="auto"/>
              <w:rPr>
                <w:rFonts w:ascii="Calibri" w:eastAsia="Times New Roman" w:hAnsi="Calibri" w:cs="Calibri"/>
                <w:color w:val="C00000"/>
                <w:lang w:val="en-US" w:eastAsia="en-GB"/>
              </w:rPr>
            </w:pPr>
            <w:r w:rsidRPr="000B2C2E">
              <w:rPr>
                <w:rFonts w:ascii="Calibri" w:eastAsia="Times New Roman" w:hAnsi="Calibri" w:cs="Calibri"/>
                <w:color w:val="C00000"/>
                <w:lang w:val="en-US" w:eastAsia="en-GB"/>
              </w:rPr>
              <w:t>STUDENT TO COMPLETE</w:t>
            </w:r>
          </w:p>
        </w:tc>
      </w:tr>
    </w:tbl>
    <w:p w14:paraId="18F51231" w14:textId="77777777" w:rsidR="000B2C2E" w:rsidRPr="000B2C2E" w:rsidRDefault="000B2C2E" w:rsidP="000B2C2E">
      <w:pPr>
        <w:spacing w:after="0" w:line="240" w:lineRule="auto"/>
        <w:rPr>
          <w:rFonts w:ascii="Calibri" w:eastAsia="Times New Roman" w:hAnsi="Calibri" w:cs="Calibri"/>
          <w:lang w:val="en-US" w:eastAsia="en-GB"/>
        </w:rPr>
      </w:pPr>
      <w:r w:rsidRPr="000B2C2E">
        <w:rPr>
          <w:rFonts w:ascii="Calibri" w:eastAsia="Times New Roman" w:hAnsi="Calibri" w:cs="Calibri"/>
          <w:lang w:val="en-US" w:eastAsia="en-GB"/>
        </w:rPr>
        <w:t> </w:t>
      </w:r>
    </w:p>
    <w:p w14:paraId="37796F37" w14:textId="392EBC9A" w:rsidR="00633470" w:rsidRPr="00633470" w:rsidRDefault="000B2C2E" w:rsidP="000B2C2E">
      <w:pPr>
        <w:spacing w:after="0" w:line="240" w:lineRule="auto"/>
        <w:rPr>
          <w:rFonts w:ascii="Calibri" w:eastAsia="Times New Roman" w:hAnsi="Calibri" w:cs="Calibri"/>
          <w:i/>
          <w:iCs/>
          <w:lang w:val="en-US" w:eastAsia="en-GB"/>
        </w:rPr>
      </w:pPr>
      <w:r w:rsidRPr="000B2C2E">
        <w:rPr>
          <w:rFonts w:ascii="Calibri" w:eastAsia="Times New Roman" w:hAnsi="Calibri" w:cs="Calibri"/>
          <w:i/>
          <w:iCs/>
          <w:lang w:val="en-US" w:eastAsia="en-GB"/>
        </w:rPr>
        <w:t>(Save the schemes of work for each of your classes as PDFs. Include them as links in the document below using the "Insert-File Attachment-FILE" in OneNote. You can add/ delete rows to/ from the table if you need to.)</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2186"/>
        <w:gridCol w:w="8152"/>
      </w:tblGrid>
      <w:tr w:rsidR="000B2C2E" w:rsidRPr="000B2C2E" w14:paraId="7F1AA251" w14:textId="77777777" w:rsidTr="000B2C2E">
        <w:tc>
          <w:tcPr>
            <w:tcW w:w="218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FCAB58F" w14:textId="77777777" w:rsidR="000B2C2E" w:rsidRPr="000B2C2E" w:rsidRDefault="000B2C2E" w:rsidP="000B2C2E">
            <w:pPr>
              <w:spacing w:after="0" w:line="240" w:lineRule="auto"/>
              <w:rPr>
                <w:rFonts w:ascii="Calibri" w:eastAsia="Times New Roman" w:hAnsi="Calibri" w:cs="Calibri"/>
                <w:lang w:val="en-US" w:eastAsia="en-GB"/>
              </w:rPr>
            </w:pPr>
            <w:r w:rsidRPr="000B2C2E">
              <w:rPr>
                <w:rFonts w:ascii="Calibri" w:eastAsia="Times New Roman" w:hAnsi="Calibri" w:cs="Calibri"/>
                <w:b/>
                <w:bCs/>
                <w:i/>
                <w:iCs/>
                <w:lang w:val="en-US" w:eastAsia="en-GB"/>
              </w:rPr>
              <w:t>Class:</w:t>
            </w:r>
          </w:p>
          <w:p w14:paraId="7EA411DA" w14:textId="77777777" w:rsidR="000B2C2E" w:rsidRPr="000B2C2E" w:rsidRDefault="000B2C2E" w:rsidP="000B2C2E">
            <w:pPr>
              <w:spacing w:after="0" w:line="240" w:lineRule="auto"/>
              <w:rPr>
                <w:rFonts w:ascii="Calibri" w:eastAsia="Times New Roman" w:hAnsi="Calibri" w:cs="Calibri"/>
                <w:color w:val="C00000"/>
                <w:lang w:val="en-US" w:eastAsia="en-GB"/>
              </w:rPr>
            </w:pPr>
            <w:r w:rsidRPr="000B2C2E">
              <w:rPr>
                <w:rFonts w:ascii="Calibri" w:eastAsia="Times New Roman" w:hAnsi="Calibri" w:cs="Calibri"/>
                <w:b/>
                <w:bCs/>
                <w:i/>
                <w:iCs/>
                <w:color w:val="C00000"/>
                <w:lang w:val="en-US" w:eastAsia="en-GB"/>
              </w:rPr>
              <w:t>INSERT CLASS NAME</w:t>
            </w:r>
          </w:p>
        </w:tc>
        <w:tc>
          <w:tcPr>
            <w:tcW w:w="815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74DCF67" w14:textId="77777777" w:rsidR="000B2C2E" w:rsidRPr="000B2C2E" w:rsidRDefault="000B2C2E" w:rsidP="000B2C2E">
            <w:pPr>
              <w:spacing w:after="0" w:line="240" w:lineRule="auto"/>
              <w:rPr>
                <w:rFonts w:ascii="Calibri" w:eastAsia="Times New Roman" w:hAnsi="Calibri" w:cs="Calibri"/>
                <w:color w:val="C00000"/>
                <w:lang w:val="en-US" w:eastAsia="en-GB"/>
              </w:rPr>
            </w:pPr>
            <w:r w:rsidRPr="000B2C2E">
              <w:rPr>
                <w:rFonts w:ascii="Calibri" w:eastAsia="Times New Roman" w:hAnsi="Calibri" w:cs="Calibri"/>
                <w:color w:val="C00000"/>
                <w:lang w:val="en-US" w:eastAsia="en-GB"/>
              </w:rPr>
              <w:t>INSERT SCHEME OF WORK PDF LINK</w:t>
            </w:r>
          </w:p>
        </w:tc>
      </w:tr>
      <w:tr w:rsidR="000B2C2E" w:rsidRPr="000B2C2E" w14:paraId="7EF0681F" w14:textId="77777777" w:rsidTr="000B2C2E">
        <w:tc>
          <w:tcPr>
            <w:tcW w:w="218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BD20007" w14:textId="77777777" w:rsidR="000B2C2E" w:rsidRPr="000B2C2E" w:rsidRDefault="000B2C2E" w:rsidP="000B2C2E">
            <w:pPr>
              <w:spacing w:after="0" w:line="240" w:lineRule="auto"/>
              <w:rPr>
                <w:rFonts w:ascii="Calibri" w:eastAsia="Times New Roman" w:hAnsi="Calibri" w:cs="Calibri"/>
                <w:lang w:val="en-US" w:eastAsia="en-GB"/>
              </w:rPr>
            </w:pPr>
            <w:r w:rsidRPr="000B2C2E">
              <w:rPr>
                <w:rFonts w:ascii="Calibri" w:eastAsia="Times New Roman" w:hAnsi="Calibri" w:cs="Calibri"/>
                <w:b/>
                <w:bCs/>
                <w:i/>
                <w:iCs/>
                <w:lang w:val="en-US" w:eastAsia="en-GB"/>
              </w:rPr>
              <w:t>Class:</w:t>
            </w:r>
          </w:p>
          <w:p w14:paraId="0257D71A" w14:textId="77777777" w:rsidR="000B2C2E" w:rsidRPr="000B2C2E" w:rsidRDefault="000B2C2E" w:rsidP="000B2C2E">
            <w:pPr>
              <w:spacing w:after="0" w:line="240" w:lineRule="auto"/>
              <w:rPr>
                <w:rFonts w:ascii="Calibri" w:eastAsia="Times New Roman" w:hAnsi="Calibri" w:cs="Calibri"/>
                <w:color w:val="C00000"/>
                <w:lang w:val="en-US" w:eastAsia="en-GB"/>
              </w:rPr>
            </w:pPr>
            <w:r w:rsidRPr="000B2C2E">
              <w:rPr>
                <w:rFonts w:ascii="Calibri" w:eastAsia="Times New Roman" w:hAnsi="Calibri" w:cs="Calibri"/>
                <w:b/>
                <w:bCs/>
                <w:i/>
                <w:iCs/>
                <w:color w:val="C00000"/>
                <w:lang w:val="en-US" w:eastAsia="en-GB"/>
              </w:rPr>
              <w:t>INSERT CLASS NAME</w:t>
            </w:r>
          </w:p>
        </w:tc>
        <w:tc>
          <w:tcPr>
            <w:tcW w:w="815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EE3A9A7" w14:textId="77777777" w:rsidR="000B2C2E" w:rsidRPr="000B2C2E" w:rsidRDefault="000B2C2E" w:rsidP="000B2C2E">
            <w:pPr>
              <w:spacing w:after="0" w:line="240" w:lineRule="auto"/>
              <w:rPr>
                <w:rFonts w:ascii="Calibri" w:eastAsia="Times New Roman" w:hAnsi="Calibri" w:cs="Calibri"/>
                <w:color w:val="C00000"/>
                <w:lang w:val="en-US" w:eastAsia="en-GB"/>
              </w:rPr>
            </w:pPr>
            <w:r w:rsidRPr="000B2C2E">
              <w:rPr>
                <w:rFonts w:ascii="Calibri" w:eastAsia="Times New Roman" w:hAnsi="Calibri" w:cs="Calibri"/>
                <w:color w:val="C00000"/>
                <w:lang w:val="en-US" w:eastAsia="en-GB"/>
              </w:rPr>
              <w:t>INSERT SCHEME OF WORK PDF LINK</w:t>
            </w:r>
          </w:p>
        </w:tc>
      </w:tr>
      <w:tr w:rsidR="000B2C2E" w:rsidRPr="000B2C2E" w14:paraId="68C3A072" w14:textId="77777777" w:rsidTr="000B2C2E">
        <w:tc>
          <w:tcPr>
            <w:tcW w:w="218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7D77927" w14:textId="77777777" w:rsidR="000B2C2E" w:rsidRPr="000B2C2E" w:rsidRDefault="000B2C2E" w:rsidP="000B2C2E">
            <w:pPr>
              <w:spacing w:after="0" w:line="240" w:lineRule="auto"/>
              <w:rPr>
                <w:rFonts w:ascii="Calibri" w:eastAsia="Times New Roman" w:hAnsi="Calibri" w:cs="Calibri"/>
                <w:lang w:val="en-US" w:eastAsia="en-GB"/>
              </w:rPr>
            </w:pPr>
            <w:r w:rsidRPr="000B2C2E">
              <w:rPr>
                <w:rFonts w:ascii="Calibri" w:eastAsia="Times New Roman" w:hAnsi="Calibri" w:cs="Calibri"/>
                <w:b/>
                <w:bCs/>
                <w:i/>
                <w:iCs/>
                <w:lang w:val="en-US" w:eastAsia="en-GB"/>
              </w:rPr>
              <w:t>Class:</w:t>
            </w:r>
          </w:p>
          <w:p w14:paraId="504FABCD" w14:textId="77777777" w:rsidR="000B2C2E" w:rsidRPr="000B2C2E" w:rsidRDefault="000B2C2E" w:rsidP="000B2C2E">
            <w:pPr>
              <w:spacing w:after="0" w:line="240" w:lineRule="auto"/>
              <w:rPr>
                <w:rFonts w:ascii="Calibri" w:eastAsia="Times New Roman" w:hAnsi="Calibri" w:cs="Calibri"/>
                <w:color w:val="C00000"/>
                <w:lang w:val="en-US" w:eastAsia="en-GB"/>
              </w:rPr>
            </w:pPr>
            <w:r w:rsidRPr="000B2C2E">
              <w:rPr>
                <w:rFonts w:ascii="Calibri" w:eastAsia="Times New Roman" w:hAnsi="Calibri" w:cs="Calibri"/>
                <w:b/>
                <w:bCs/>
                <w:i/>
                <w:iCs/>
                <w:color w:val="C00000"/>
                <w:lang w:val="en-US" w:eastAsia="en-GB"/>
              </w:rPr>
              <w:t>INSERT CLASS NAME</w:t>
            </w:r>
          </w:p>
        </w:tc>
        <w:tc>
          <w:tcPr>
            <w:tcW w:w="815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B7EC120" w14:textId="77777777" w:rsidR="000B2C2E" w:rsidRPr="000B2C2E" w:rsidRDefault="000B2C2E" w:rsidP="000B2C2E">
            <w:pPr>
              <w:spacing w:after="0" w:line="240" w:lineRule="auto"/>
              <w:rPr>
                <w:rFonts w:ascii="Calibri" w:eastAsia="Times New Roman" w:hAnsi="Calibri" w:cs="Calibri"/>
                <w:color w:val="C00000"/>
                <w:lang w:val="en-US" w:eastAsia="en-GB"/>
              </w:rPr>
            </w:pPr>
            <w:r w:rsidRPr="000B2C2E">
              <w:rPr>
                <w:rFonts w:ascii="Calibri" w:eastAsia="Times New Roman" w:hAnsi="Calibri" w:cs="Calibri"/>
                <w:color w:val="C00000"/>
                <w:lang w:val="en-US" w:eastAsia="en-GB"/>
              </w:rPr>
              <w:t>INSERT SCHEME OF WORK PDF LINK</w:t>
            </w:r>
          </w:p>
        </w:tc>
      </w:tr>
      <w:tr w:rsidR="000B2C2E" w:rsidRPr="000B2C2E" w14:paraId="5C860179" w14:textId="77777777" w:rsidTr="000B2C2E">
        <w:tc>
          <w:tcPr>
            <w:tcW w:w="218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3EF1B9E" w14:textId="77777777" w:rsidR="000B2C2E" w:rsidRPr="000B2C2E" w:rsidRDefault="000B2C2E" w:rsidP="000B2C2E">
            <w:pPr>
              <w:spacing w:after="0" w:line="240" w:lineRule="auto"/>
              <w:rPr>
                <w:rFonts w:ascii="Calibri" w:eastAsia="Times New Roman" w:hAnsi="Calibri" w:cs="Calibri"/>
                <w:lang w:val="en-US" w:eastAsia="en-GB"/>
              </w:rPr>
            </w:pPr>
            <w:r w:rsidRPr="000B2C2E">
              <w:rPr>
                <w:rFonts w:ascii="Calibri" w:eastAsia="Times New Roman" w:hAnsi="Calibri" w:cs="Calibri"/>
                <w:b/>
                <w:bCs/>
                <w:i/>
                <w:iCs/>
                <w:lang w:val="en-US" w:eastAsia="en-GB"/>
              </w:rPr>
              <w:t>Class:</w:t>
            </w:r>
          </w:p>
          <w:p w14:paraId="77034CF1" w14:textId="77777777" w:rsidR="000B2C2E" w:rsidRPr="000B2C2E" w:rsidRDefault="000B2C2E" w:rsidP="000B2C2E">
            <w:pPr>
              <w:spacing w:after="0" w:line="240" w:lineRule="auto"/>
              <w:rPr>
                <w:rFonts w:ascii="Calibri" w:eastAsia="Times New Roman" w:hAnsi="Calibri" w:cs="Calibri"/>
                <w:color w:val="C00000"/>
                <w:lang w:val="en-US" w:eastAsia="en-GB"/>
              </w:rPr>
            </w:pPr>
            <w:r w:rsidRPr="000B2C2E">
              <w:rPr>
                <w:rFonts w:ascii="Calibri" w:eastAsia="Times New Roman" w:hAnsi="Calibri" w:cs="Calibri"/>
                <w:b/>
                <w:bCs/>
                <w:i/>
                <w:iCs/>
                <w:color w:val="C00000"/>
                <w:lang w:val="en-US" w:eastAsia="en-GB"/>
              </w:rPr>
              <w:t>INSERT CLASS NAME</w:t>
            </w:r>
          </w:p>
        </w:tc>
        <w:tc>
          <w:tcPr>
            <w:tcW w:w="815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4ABC3DE" w14:textId="77777777" w:rsidR="000B2C2E" w:rsidRPr="000B2C2E" w:rsidRDefault="000B2C2E" w:rsidP="000B2C2E">
            <w:pPr>
              <w:spacing w:after="0" w:line="240" w:lineRule="auto"/>
              <w:rPr>
                <w:rFonts w:ascii="Calibri" w:eastAsia="Times New Roman" w:hAnsi="Calibri" w:cs="Calibri"/>
                <w:color w:val="C00000"/>
                <w:lang w:val="en-US" w:eastAsia="en-GB"/>
              </w:rPr>
            </w:pPr>
            <w:r w:rsidRPr="000B2C2E">
              <w:rPr>
                <w:rFonts w:ascii="Calibri" w:eastAsia="Times New Roman" w:hAnsi="Calibri" w:cs="Calibri"/>
                <w:color w:val="C00000"/>
                <w:lang w:val="en-US" w:eastAsia="en-GB"/>
              </w:rPr>
              <w:t>INSERT SCHEME OF WORK PDF LINK</w:t>
            </w:r>
          </w:p>
        </w:tc>
      </w:tr>
    </w:tbl>
    <w:p w14:paraId="6717B98F" w14:textId="77777777" w:rsidR="000B2C2E" w:rsidRDefault="000B2C2E">
      <w:pPr>
        <w:rPr>
          <w:rFonts w:ascii="Times New Roman" w:eastAsia="Times New Roman" w:hAnsi="Times New Roman" w:cs="Times New Roman"/>
          <w:b/>
          <w:bCs/>
          <w:kern w:val="36"/>
          <w:sz w:val="48"/>
          <w:szCs w:val="48"/>
          <w:lang w:val="en-US" w:eastAsia="en-GB"/>
        </w:rPr>
      </w:pPr>
      <w:r>
        <w:rPr>
          <w:lang w:val="en-US"/>
        </w:rPr>
        <w:br w:type="page"/>
      </w:r>
    </w:p>
    <w:p w14:paraId="1E3CA8C6" w14:textId="77777777" w:rsidR="004E2371" w:rsidRDefault="000B2C2E" w:rsidP="004E2371">
      <w:pPr>
        <w:pStyle w:val="Heading1"/>
        <w:rPr>
          <w:lang w:val="en-US"/>
        </w:rPr>
      </w:pPr>
      <w:bookmarkStart w:id="4" w:name="_Week_2_Evidence"/>
      <w:bookmarkEnd w:id="4"/>
      <w:r>
        <w:rPr>
          <w:lang w:val="en-US"/>
        </w:rPr>
        <w:lastRenderedPageBreak/>
        <w:t>Week 2 Evidence</w:t>
      </w:r>
    </w:p>
    <w:tbl>
      <w:tblPr>
        <w:tblW w:w="104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0480"/>
      </w:tblGrid>
      <w:tr w:rsidR="004E2371" w14:paraId="2408D283" w14:textId="77777777" w:rsidTr="009B7F59">
        <w:tc>
          <w:tcPr>
            <w:tcW w:w="104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82379EA" w14:textId="77777777" w:rsidR="004E2371" w:rsidRDefault="004E2371" w:rsidP="009B7F59">
            <w:pPr>
              <w:pStyle w:val="Heading1"/>
              <w:spacing w:before="0" w:beforeAutospacing="0" w:after="0" w:afterAutospacing="0"/>
              <w:rPr>
                <w:rFonts w:ascii="Calibri" w:hAnsi="Calibri" w:cs="Calibri"/>
                <w:color w:val="1E4E79"/>
                <w:sz w:val="32"/>
                <w:szCs w:val="32"/>
                <w:lang w:val="en-US"/>
              </w:rPr>
            </w:pPr>
            <w:hyperlink w:anchor="_Week_2_Evidence" w:history="1">
              <w:r w:rsidRPr="00F94B1F">
                <w:rPr>
                  <w:rStyle w:val="Hyperlink"/>
                  <w:rFonts w:ascii="Calibri" w:hAnsi="Calibri" w:cs="Calibri"/>
                  <w:sz w:val="32"/>
                  <w:szCs w:val="32"/>
                  <w:lang w:val="en-US"/>
                </w:rPr>
                <w:t>Examples of Evidence to Include</w:t>
              </w:r>
            </w:hyperlink>
          </w:p>
        </w:tc>
      </w:tr>
      <w:tr w:rsidR="004E2371" w:rsidRPr="000F5AF1" w14:paraId="4100E2B7" w14:textId="77777777" w:rsidTr="009B7F59">
        <w:tc>
          <w:tcPr>
            <w:tcW w:w="104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180B087" w14:textId="77777777" w:rsidR="004E2371" w:rsidRPr="000F5AF1" w:rsidRDefault="004E2371" w:rsidP="009B7F59">
            <w:pPr>
              <w:pStyle w:val="NormalWeb"/>
              <w:spacing w:before="0" w:beforeAutospacing="0" w:after="0" w:afterAutospacing="0"/>
              <w:rPr>
                <w:rFonts w:ascii="Calibri" w:hAnsi="Calibri" w:cs="Calibri"/>
                <w:sz w:val="22"/>
                <w:szCs w:val="22"/>
                <w:lang w:val="en-US"/>
              </w:rPr>
            </w:pPr>
            <w:r>
              <w:rPr>
                <w:rFonts w:ascii="Calibri" w:hAnsi="Calibri" w:cs="Calibri"/>
                <w:b/>
                <w:bCs/>
                <w:sz w:val="22"/>
                <w:szCs w:val="22"/>
                <w:lang w:val="en-US"/>
              </w:rPr>
              <w:t xml:space="preserve">Item 1: </w:t>
            </w:r>
            <w:r>
              <w:rPr>
                <w:rFonts w:ascii="Calibri" w:hAnsi="Calibri" w:cs="Calibri"/>
                <w:sz w:val="22"/>
                <w:szCs w:val="22"/>
                <w:lang w:val="en-US"/>
              </w:rPr>
              <w:t>An example lesson plan of a lesson you planned this week, which showcases your use of the template, your understanding of differentiation in your planning, and understanding of how to embed TSPC and CCS into your lessons.</w:t>
            </w:r>
          </w:p>
        </w:tc>
      </w:tr>
      <w:tr w:rsidR="004E2371" w:rsidRPr="00C9481A" w14:paraId="416DA9A4" w14:textId="77777777" w:rsidTr="009B7F59">
        <w:tc>
          <w:tcPr>
            <w:tcW w:w="104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5A065EBF" w14:textId="77777777" w:rsidR="004E2371" w:rsidRPr="00C9481A" w:rsidRDefault="004E2371" w:rsidP="009B7F59">
            <w:pPr>
              <w:pStyle w:val="NormalWeb"/>
              <w:spacing w:before="0" w:beforeAutospacing="0" w:after="0" w:afterAutospacing="0"/>
              <w:rPr>
                <w:rFonts w:ascii="Calibri" w:hAnsi="Calibri" w:cs="Calibri"/>
                <w:sz w:val="22"/>
                <w:szCs w:val="22"/>
                <w:lang w:val="en-US"/>
              </w:rPr>
            </w:pPr>
            <w:r>
              <w:rPr>
                <w:rFonts w:ascii="Calibri" w:hAnsi="Calibri" w:cs="Calibri"/>
                <w:b/>
                <w:bCs/>
                <w:sz w:val="22"/>
                <w:szCs w:val="22"/>
                <w:lang w:val="en-US"/>
              </w:rPr>
              <w:t xml:space="preserve">Item 2: </w:t>
            </w:r>
            <w:r>
              <w:rPr>
                <w:rFonts w:ascii="Calibri" w:hAnsi="Calibri" w:cs="Calibri"/>
                <w:sz w:val="22"/>
                <w:szCs w:val="22"/>
                <w:lang w:val="en-US"/>
              </w:rPr>
              <w:t xml:space="preserve">An example of a resource which you designed this week which had a positive impact on pupils’ learning. </w:t>
            </w:r>
          </w:p>
        </w:tc>
      </w:tr>
      <w:tr w:rsidR="004E2371" w:rsidRPr="00406500" w14:paraId="71F5E236" w14:textId="77777777" w:rsidTr="009B7F59">
        <w:tc>
          <w:tcPr>
            <w:tcW w:w="104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2711D3C5" w14:textId="77777777" w:rsidR="004E2371" w:rsidRPr="00406500" w:rsidRDefault="004E2371" w:rsidP="009B7F59">
            <w:pPr>
              <w:pStyle w:val="NormalWeb"/>
              <w:spacing w:before="0" w:beforeAutospacing="0" w:after="0" w:afterAutospacing="0"/>
              <w:rPr>
                <w:rFonts w:ascii="Calibri" w:hAnsi="Calibri" w:cs="Calibri"/>
                <w:sz w:val="22"/>
                <w:szCs w:val="22"/>
                <w:lang w:val="en-US"/>
              </w:rPr>
            </w:pPr>
            <w:r>
              <w:rPr>
                <w:rFonts w:ascii="Calibri" w:hAnsi="Calibri" w:cs="Calibri"/>
                <w:b/>
                <w:bCs/>
                <w:sz w:val="22"/>
                <w:szCs w:val="22"/>
                <w:lang w:val="en-US"/>
              </w:rPr>
              <w:t xml:space="preserve">Item 3: </w:t>
            </w:r>
            <w:r>
              <w:rPr>
                <w:rFonts w:ascii="Calibri" w:hAnsi="Calibri" w:cs="Calibri"/>
                <w:sz w:val="22"/>
                <w:szCs w:val="22"/>
                <w:lang w:val="en-US"/>
              </w:rPr>
              <w:t xml:space="preserve">An outline of a task or activity which showcases your use of differentiation in which the task or activity was impactful. You can provide examples of pupils’ work as evidence of the impact of the differentiation. </w:t>
            </w:r>
          </w:p>
        </w:tc>
      </w:tr>
    </w:tbl>
    <w:p w14:paraId="01C233BF" w14:textId="70E622A5" w:rsidR="00C20062" w:rsidRDefault="00432983" w:rsidP="004E2371">
      <w:pPr>
        <w:pStyle w:val="Heading1"/>
        <w:rPr>
          <w:color w:val="C00000"/>
          <w:sz w:val="24"/>
          <w:szCs w:val="24"/>
          <w:lang w:val="en-US"/>
        </w:rPr>
      </w:pPr>
      <w:r w:rsidRPr="00432983">
        <w:rPr>
          <w:color w:val="C00000"/>
          <w:sz w:val="24"/>
          <w:szCs w:val="24"/>
          <w:lang w:val="en-US"/>
        </w:rPr>
        <w:t xml:space="preserve">STUDENT </w:t>
      </w:r>
      <w:r>
        <w:rPr>
          <w:color w:val="C00000"/>
          <w:sz w:val="24"/>
          <w:szCs w:val="24"/>
          <w:lang w:val="en-US"/>
        </w:rPr>
        <w:t>TO ADD SCREENSHOT EVIDENCE FROM LESSON PLANS/ RESOURCES</w:t>
      </w:r>
      <w:r w:rsidR="00885068">
        <w:rPr>
          <w:color w:val="C00000"/>
          <w:sz w:val="24"/>
          <w:szCs w:val="24"/>
          <w:lang w:val="en-US"/>
        </w:rPr>
        <w:t xml:space="preserve"> FOR ITEMS 1 AND 2.</w:t>
      </w:r>
    </w:p>
    <w:p w14:paraId="72B068FB" w14:textId="239537A2" w:rsidR="00432983" w:rsidRPr="00432983" w:rsidRDefault="00432983" w:rsidP="004E2371">
      <w:pPr>
        <w:pStyle w:val="Heading1"/>
        <w:rPr>
          <w:color w:val="C00000"/>
          <w:sz w:val="24"/>
          <w:szCs w:val="24"/>
          <w:lang w:val="en-US"/>
        </w:rPr>
      </w:pPr>
      <w:r>
        <w:rPr>
          <w:color w:val="C00000"/>
          <w:sz w:val="24"/>
          <w:szCs w:val="24"/>
          <w:lang w:val="en-US"/>
        </w:rPr>
        <w:t xml:space="preserve">STUDENT TO ADD AN OUTLINE </w:t>
      </w:r>
      <w:r w:rsidR="00885068">
        <w:rPr>
          <w:color w:val="C00000"/>
          <w:sz w:val="24"/>
          <w:szCs w:val="24"/>
          <w:lang w:val="en-US"/>
        </w:rPr>
        <w:t>FOR ITEM 3</w:t>
      </w:r>
    </w:p>
    <w:p w14:paraId="6E73B99D" w14:textId="2D614BC4" w:rsidR="000B2C2E" w:rsidRPr="004E2371" w:rsidRDefault="000B2C2E" w:rsidP="004E2371">
      <w:pPr>
        <w:pStyle w:val="Heading1"/>
        <w:rPr>
          <w:lang w:val="en-US"/>
        </w:rPr>
      </w:pPr>
      <w:r>
        <w:rPr>
          <w:lang w:val="en-US"/>
        </w:rPr>
        <w:br w:type="page"/>
      </w:r>
    </w:p>
    <w:p w14:paraId="559C459D" w14:textId="17E681F3" w:rsidR="000B2C2E" w:rsidRDefault="000B2C2E" w:rsidP="000B2C2E">
      <w:pPr>
        <w:pStyle w:val="Heading1"/>
        <w:rPr>
          <w:lang w:val="en-US"/>
        </w:rPr>
      </w:pPr>
      <w:bookmarkStart w:id="5" w:name="_Week_3_Evidence"/>
      <w:bookmarkEnd w:id="5"/>
      <w:r>
        <w:rPr>
          <w:lang w:val="en-US"/>
        </w:rPr>
        <w:lastRenderedPageBreak/>
        <w:t>Week 3 Evidence</w:t>
      </w:r>
    </w:p>
    <w:tbl>
      <w:tblPr>
        <w:tblW w:w="104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0480"/>
      </w:tblGrid>
      <w:tr w:rsidR="004E2371" w14:paraId="48E9832A" w14:textId="77777777" w:rsidTr="009B7F59">
        <w:tc>
          <w:tcPr>
            <w:tcW w:w="104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69C655D" w14:textId="77777777" w:rsidR="004E2371" w:rsidRDefault="004E2371" w:rsidP="009B7F59">
            <w:pPr>
              <w:pStyle w:val="Heading1"/>
              <w:spacing w:before="0" w:beforeAutospacing="0" w:after="0" w:afterAutospacing="0"/>
              <w:rPr>
                <w:rFonts w:ascii="Calibri" w:hAnsi="Calibri" w:cs="Calibri"/>
                <w:color w:val="1E4E79"/>
                <w:sz w:val="32"/>
                <w:szCs w:val="32"/>
                <w:lang w:val="en-US"/>
              </w:rPr>
            </w:pPr>
            <w:hyperlink w:anchor="_Week_3_Evidence" w:history="1">
              <w:r w:rsidRPr="00F94B1F">
                <w:rPr>
                  <w:rStyle w:val="Hyperlink"/>
                  <w:rFonts w:ascii="Calibri" w:hAnsi="Calibri" w:cs="Calibri"/>
                  <w:sz w:val="32"/>
                  <w:szCs w:val="32"/>
                  <w:lang w:val="en-US"/>
                </w:rPr>
                <w:t>Examples of Evidence to Include</w:t>
              </w:r>
            </w:hyperlink>
          </w:p>
        </w:tc>
      </w:tr>
      <w:tr w:rsidR="004E2371" w:rsidRPr="00000E10" w14:paraId="2D691C09" w14:textId="77777777" w:rsidTr="009B7F59">
        <w:tc>
          <w:tcPr>
            <w:tcW w:w="104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159CF0E" w14:textId="77777777" w:rsidR="004E2371" w:rsidRPr="00000E10" w:rsidRDefault="004E2371" w:rsidP="009B7F59">
            <w:pPr>
              <w:pStyle w:val="NormalWeb"/>
              <w:spacing w:before="0" w:beforeAutospacing="0" w:after="0" w:afterAutospacing="0"/>
              <w:rPr>
                <w:rFonts w:ascii="Calibri" w:hAnsi="Calibri" w:cs="Calibri"/>
                <w:sz w:val="22"/>
                <w:szCs w:val="22"/>
                <w:lang w:val="en-US"/>
              </w:rPr>
            </w:pPr>
            <w:r>
              <w:rPr>
                <w:rFonts w:ascii="Calibri" w:hAnsi="Calibri" w:cs="Calibri"/>
                <w:b/>
                <w:bCs/>
                <w:sz w:val="22"/>
                <w:szCs w:val="22"/>
                <w:lang w:val="en-US"/>
              </w:rPr>
              <w:t xml:space="preserve">Item 1: </w:t>
            </w:r>
            <w:r>
              <w:rPr>
                <w:rFonts w:ascii="Calibri" w:hAnsi="Calibri" w:cs="Calibri"/>
                <w:sz w:val="22"/>
                <w:szCs w:val="22"/>
                <w:lang w:val="en-US"/>
              </w:rPr>
              <w:t xml:space="preserve">A brief summary of the class you have chosen, and the types of challenging behaviour that they display. </w:t>
            </w:r>
          </w:p>
        </w:tc>
      </w:tr>
      <w:tr w:rsidR="004E2371" w:rsidRPr="00000E10" w14:paraId="2EE7B364" w14:textId="77777777" w:rsidTr="009B7F59">
        <w:tc>
          <w:tcPr>
            <w:tcW w:w="104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346557D7" w14:textId="77777777" w:rsidR="004E2371" w:rsidRPr="00000E10" w:rsidRDefault="004E2371" w:rsidP="009B7F59">
            <w:pPr>
              <w:pStyle w:val="NormalWeb"/>
              <w:spacing w:before="0" w:beforeAutospacing="0" w:after="0" w:afterAutospacing="0"/>
              <w:rPr>
                <w:rFonts w:ascii="Calibri" w:hAnsi="Calibri" w:cs="Calibri"/>
                <w:sz w:val="22"/>
                <w:szCs w:val="22"/>
                <w:lang w:val="en-US"/>
              </w:rPr>
            </w:pPr>
            <w:r>
              <w:rPr>
                <w:rFonts w:ascii="Calibri" w:hAnsi="Calibri" w:cs="Calibri"/>
                <w:b/>
                <w:bCs/>
                <w:sz w:val="22"/>
                <w:szCs w:val="22"/>
                <w:lang w:val="en-US"/>
              </w:rPr>
              <w:t>Item 2</w:t>
            </w:r>
            <w:r>
              <w:rPr>
                <w:rFonts w:ascii="Calibri" w:hAnsi="Calibri" w:cs="Calibri"/>
                <w:sz w:val="22"/>
                <w:szCs w:val="22"/>
                <w:lang w:val="en-US"/>
              </w:rPr>
              <w:t xml:space="preserve">: An overview of some key lessons which were effective in bringing about more positive behaviours with your chosen class. Provide specific examples. </w:t>
            </w:r>
          </w:p>
        </w:tc>
      </w:tr>
      <w:tr w:rsidR="004E2371" w:rsidRPr="008A61AA" w14:paraId="029F937C" w14:textId="77777777" w:rsidTr="009B7F59">
        <w:tc>
          <w:tcPr>
            <w:tcW w:w="104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09D9C678" w14:textId="77777777" w:rsidR="004E2371" w:rsidRPr="008A61AA" w:rsidRDefault="004E2371" w:rsidP="009B7F59">
            <w:pPr>
              <w:pStyle w:val="NormalWeb"/>
              <w:spacing w:before="0" w:beforeAutospacing="0" w:after="0" w:afterAutospacing="0"/>
              <w:rPr>
                <w:rFonts w:ascii="Calibri" w:hAnsi="Calibri" w:cs="Calibri"/>
                <w:sz w:val="22"/>
                <w:szCs w:val="22"/>
                <w:lang w:val="en-US"/>
              </w:rPr>
            </w:pPr>
            <w:r>
              <w:rPr>
                <w:rFonts w:ascii="Calibri" w:hAnsi="Calibri" w:cs="Calibri"/>
                <w:b/>
                <w:bCs/>
                <w:sz w:val="22"/>
                <w:szCs w:val="22"/>
                <w:lang w:val="en-US"/>
              </w:rPr>
              <w:t xml:space="preserve">Item 3: </w:t>
            </w:r>
            <w:r>
              <w:rPr>
                <w:rFonts w:ascii="Calibri" w:hAnsi="Calibri" w:cs="Calibri"/>
                <w:sz w:val="22"/>
                <w:szCs w:val="22"/>
                <w:lang w:val="en-US"/>
              </w:rPr>
              <w:t xml:space="preserve">Clear evidence of progress across the placement from Week 3 onwards, of specific mindsets you have employed in order to bring about positive change in behaviour within this class. </w:t>
            </w:r>
          </w:p>
        </w:tc>
      </w:tr>
    </w:tbl>
    <w:p w14:paraId="75C56318" w14:textId="37076BC6" w:rsidR="000D4204" w:rsidRDefault="00885068" w:rsidP="00885068">
      <w:pPr>
        <w:pStyle w:val="Heading1"/>
        <w:rPr>
          <w:color w:val="C00000"/>
          <w:sz w:val="24"/>
          <w:szCs w:val="24"/>
          <w:lang w:val="en-US"/>
        </w:rPr>
      </w:pPr>
      <w:r>
        <w:rPr>
          <w:color w:val="C00000"/>
          <w:sz w:val="24"/>
          <w:szCs w:val="24"/>
          <w:lang w:val="en-US"/>
        </w:rPr>
        <w:t xml:space="preserve">STUDENT TO ADD </w:t>
      </w:r>
      <w:r w:rsidR="000D4204">
        <w:rPr>
          <w:color w:val="C00000"/>
          <w:sz w:val="24"/>
          <w:szCs w:val="24"/>
          <w:lang w:val="en-US"/>
        </w:rPr>
        <w:t>A WRITTEN SUMMARY OF THE CLASS FOR ITEM 1.</w:t>
      </w:r>
    </w:p>
    <w:p w14:paraId="4C665429" w14:textId="12C095B3" w:rsidR="000D4204" w:rsidRDefault="000D4204" w:rsidP="00885068">
      <w:pPr>
        <w:pStyle w:val="Heading1"/>
        <w:rPr>
          <w:color w:val="C00000"/>
          <w:sz w:val="24"/>
          <w:szCs w:val="24"/>
          <w:lang w:val="en-US"/>
        </w:rPr>
      </w:pPr>
      <w:r>
        <w:rPr>
          <w:color w:val="C00000"/>
          <w:sz w:val="24"/>
          <w:szCs w:val="24"/>
          <w:lang w:val="en-US"/>
        </w:rPr>
        <w:t>STUDENT TO ADD A REFLECTIVE WRITTEN OUTLINE FOR ITEM 2.</w:t>
      </w:r>
    </w:p>
    <w:p w14:paraId="500DD151" w14:textId="034E059A" w:rsidR="00334FDB" w:rsidRPr="00432983" w:rsidRDefault="00334FDB" w:rsidP="00885068">
      <w:pPr>
        <w:pStyle w:val="Heading1"/>
        <w:rPr>
          <w:color w:val="C00000"/>
          <w:sz w:val="24"/>
          <w:szCs w:val="24"/>
          <w:lang w:val="en-US"/>
        </w:rPr>
      </w:pPr>
      <w:r>
        <w:rPr>
          <w:color w:val="C00000"/>
          <w:sz w:val="24"/>
          <w:szCs w:val="24"/>
          <w:lang w:val="en-US"/>
        </w:rPr>
        <w:t>STUDENT TO ADD A REFLECTIVE WRITTEN OUTLINE OF PROGRESSION FOR ITEM 3.</w:t>
      </w:r>
      <w:r w:rsidR="003F395F">
        <w:rPr>
          <w:color w:val="C00000"/>
          <w:sz w:val="24"/>
          <w:szCs w:val="24"/>
          <w:lang w:val="en-US"/>
        </w:rPr>
        <w:t xml:space="preserve"> THIS SHOULD BE COMPLETED FROM WEEK 3 ONWARDS. </w:t>
      </w:r>
    </w:p>
    <w:p w14:paraId="01140D31" w14:textId="77777777" w:rsidR="000B2C2E" w:rsidRDefault="000B2C2E">
      <w:pPr>
        <w:rPr>
          <w:rFonts w:ascii="Times New Roman" w:eastAsia="Times New Roman" w:hAnsi="Times New Roman" w:cs="Times New Roman"/>
          <w:b/>
          <w:bCs/>
          <w:kern w:val="36"/>
          <w:sz w:val="48"/>
          <w:szCs w:val="48"/>
          <w:lang w:val="en-US" w:eastAsia="en-GB"/>
        </w:rPr>
      </w:pPr>
      <w:r>
        <w:rPr>
          <w:lang w:val="en-US"/>
        </w:rPr>
        <w:br w:type="page"/>
      </w:r>
    </w:p>
    <w:p w14:paraId="26514C3D" w14:textId="2BF0D1EB" w:rsidR="000B2C2E" w:rsidRDefault="000B2C2E" w:rsidP="000B2C2E">
      <w:pPr>
        <w:pStyle w:val="Heading1"/>
        <w:rPr>
          <w:lang w:val="en-US"/>
        </w:rPr>
      </w:pPr>
      <w:bookmarkStart w:id="6" w:name="_Week_4_Evidence"/>
      <w:bookmarkEnd w:id="6"/>
      <w:r>
        <w:rPr>
          <w:lang w:val="en-US"/>
        </w:rPr>
        <w:lastRenderedPageBreak/>
        <w:t>Week 4 Evidence</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0338"/>
      </w:tblGrid>
      <w:tr w:rsidR="004E2371" w14:paraId="2573289A" w14:textId="77777777" w:rsidTr="009B7F59">
        <w:tc>
          <w:tcPr>
            <w:tcW w:w="1033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8A7B90F" w14:textId="77777777" w:rsidR="004E2371" w:rsidRDefault="004E2371" w:rsidP="009B7F59">
            <w:pPr>
              <w:pStyle w:val="Heading1"/>
              <w:spacing w:before="0" w:beforeAutospacing="0" w:after="0" w:afterAutospacing="0"/>
              <w:rPr>
                <w:rFonts w:ascii="Calibri" w:hAnsi="Calibri" w:cs="Calibri"/>
                <w:color w:val="1E4E79"/>
                <w:sz w:val="32"/>
                <w:szCs w:val="32"/>
                <w:lang w:val="en-US"/>
              </w:rPr>
            </w:pPr>
            <w:hyperlink w:anchor="_Week_4_Evidence" w:history="1">
              <w:r w:rsidRPr="00F94B1F">
                <w:rPr>
                  <w:rStyle w:val="Hyperlink"/>
                  <w:rFonts w:ascii="Calibri" w:hAnsi="Calibri" w:cs="Calibri"/>
                  <w:sz w:val="32"/>
                  <w:szCs w:val="32"/>
                  <w:lang w:val="en-US"/>
                </w:rPr>
                <w:t>Examples of Evidence to Include</w:t>
              </w:r>
            </w:hyperlink>
          </w:p>
        </w:tc>
      </w:tr>
      <w:tr w:rsidR="004E2371" w:rsidRPr="00822183" w14:paraId="0D0597FA" w14:textId="77777777" w:rsidTr="009B7F59">
        <w:tc>
          <w:tcPr>
            <w:tcW w:w="1033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DE95F9B" w14:textId="77777777" w:rsidR="004E2371" w:rsidRPr="00822183" w:rsidRDefault="004E2371" w:rsidP="009B7F59">
            <w:pPr>
              <w:pStyle w:val="NormalWeb"/>
              <w:spacing w:before="0" w:beforeAutospacing="0" w:after="0" w:afterAutospacing="0"/>
              <w:rPr>
                <w:rFonts w:ascii="Calibri" w:hAnsi="Calibri" w:cs="Calibri"/>
                <w:sz w:val="22"/>
                <w:szCs w:val="22"/>
                <w:lang w:val="en-US"/>
              </w:rPr>
            </w:pPr>
            <w:r>
              <w:rPr>
                <w:rFonts w:ascii="Calibri" w:hAnsi="Calibri" w:cs="Calibri"/>
                <w:b/>
                <w:bCs/>
                <w:sz w:val="22"/>
                <w:szCs w:val="22"/>
                <w:lang w:val="en-US"/>
              </w:rPr>
              <w:t xml:space="preserve">Item 1: </w:t>
            </w:r>
            <w:r>
              <w:rPr>
                <w:rFonts w:ascii="Calibri" w:hAnsi="Calibri" w:cs="Calibri"/>
                <w:sz w:val="22"/>
                <w:szCs w:val="22"/>
                <w:lang w:val="en-US"/>
              </w:rPr>
              <w:t xml:space="preserve">An example of a ‘working document’ Unit of Work, which shows how you have </w:t>
            </w:r>
            <w:r>
              <w:rPr>
                <w:rFonts w:ascii="Calibri" w:hAnsi="Calibri" w:cs="Calibri"/>
                <w:i/>
                <w:iCs/>
                <w:sz w:val="22"/>
                <w:szCs w:val="22"/>
                <w:lang w:val="en-US"/>
              </w:rPr>
              <w:t>started</w:t>
            </w:r>
            <w:r>
              <w:rPr>
                <w:rFonts w:ascii="Calibri" w:hAnsi="Calibri" w:cs="Calibri"/>
                <w:sz w:val="22"/>
                <w:szCs w:val="22"/>
                <w:lang w:val="en-US"/>
              </w:rPr>
              <w:t xml:space="preserve"> to develop your connected planning, in particular focusing on how lessons are being built in connection to one another. </w:t>
            </w:r>
          </w:p>
        </w:tc>
      </w:tr>
      <w:tr w:rsidR="004E2371" w:rsidRPr="00822183" w14:paraId="702FD481" w14:textId="77777777" w:rsidTr="009B7F59">
        <w:tc>
          <w:tcPr>
            <w:tcW w:w="1033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2AA3FD0E" w14:textId="77777777" w:rsidR="004E2371" w:rsidRPr="00822183" w:rsidRDefault="004E2371" w:rsidP="009B7F59">
            <w:pPr>
              <w:pStyle w:val="NormalWeb"/>
              <w:spacing w:before="0" w:beforeAutospacing="0" w:after="0" w:afterAutospacing="0"/>
              <w:rPr>
                <w:rFonts w:ascii="Calibri" w:hAnsi="Calibri" w:cs="Calibri"/>
                <w:sz w:val="22"/>
                <w:szCs w:val="22"/>
                <w:lang w:val="en-US"/>
              </w:rPr>
            </w:pPr>
            <w:r>
              <w:rPr>
                <w:rFonts w:ascii="Calibri" w:hAnsi="Calibri" w:cs="Calibri"/>
                <w:b/>
                <w:bCs/>
                <w:sz w:val="22"/>
                <w:szCs w:val="22"/>
                <w:lang w:val="en-US"/>
              </w:rPr>
              <w:t>Item 2</w:t>
            </w:r>
            <w:r>
              <w:rPr>
                <w:rFonts w:ascii="Calibri" w:hAnsi="Calibri" w:cs="Calibri"/>
                <w:sz w:val="22"/>
                <w:szCs w:val="22"/>
                <w:lang w:val="en-US"/>
              </w:rPr>
              <w:t xml:space="preserve">: Evidence of using lesson plenaries and starters to link lessons together. This evidence can be in the form of screenshots from your lesson plans from within a Unit. </w:t>
            </w:r>
          </w:p>
        </w:tc>
      </w:tr>
      <w:tr w:rsidR="004E2371" w:rsidRPr="00005150" w14:paraId="525E3FDB" w14:textId="77777777" w:rsidTr="009B7F59">
        <w:tc>
          <w:tcPr>
            <w:tcW w:w="1033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75F85192" w14:textId="77777777" w:rsidR="004E2371" w:rsidRPr="00005150" w:rsidRDefault="004E2371" w:rsidP="009B7F59">
            <w:pPr>
              <w:pStyle w:val="NormalWeb"/>
              <w:spacing w:before="0" w:beforeAutospacing="0" w:after="0" w:afterAutospacing="0"/>
              <w:rPr>
                <w:rFonts w:ascii="Calibri" w:hAnsi="Calibri" w:cs="Calibri"/>
                <w:sz w:val="22"/>
                <w:szCs w:val="22"/>
                <w:lang w:val="en-US"/>
              </w:rPr>
            </w:pPr>
            <w:r>
              <w:rPr>
                <w:rFonts w:ascii="Calibri" w:hAnsi="Calibri" w:cs="Calibri"/>
                <w:b/>
                <w:bCs/>
                <w:sz w:val="22"/>
                <w:szCs w:val="22"/>
                <w:lang w:val="en-US"/>
              </w:rPr>
              <w:t>Item 3</w:t>
            </w:r>
            <w:r>
              <w:rPr>
                <w:rFonts w:ascii="Calibri" w:hAnsi="Calibri" w:cs="Calibri"/>
                <w:sz w:val="22"/>
                <w:szCs w:val="22"/>
                <w:lang w:val="en-US"/>
              </w:rPr>
              <w:t xml:space="preserve">: Evidence of planning ‘prior learning’ checks into your lessons, so that new concepts are linked to the prior learning within your teaching. </w:t>
            </w:r>
          </w:p>
        </w:tc>
      </w:tr>
    </w:tbl>
    <w:p w14:paraId="333D3D0C" w14:textId="49C019DE" w:rsidR="003F395F" w:rsidRDefault="003F395F" w:rsidP="003F395F">
      <w:pPr>
        <w:pStyle w:val="Heading1"/>
        <w:rPr>
          <w:color w:val="C00000"/>
          <w:sz w:val="24"/>
          <w:szCs w:val="24"/>
          <w:lang w:val="en-US"/>
        </w:rPr>
      </w:pPr>
      <w:r>
        <w:rPr>
          <w:color w:val="C00000"/>
          <w:sz w:val="24"/>
          <w:szCs w:val="24"/>
          <w:lang w:val="en-US"/>
        </w:rPr>
        <w:t xml:space="preserve">STUDENT TO ADD </w:t>
      </w:r>
      <w:r w:rsidR="002235D1">
        <w:rPr>
          <w:color w:val="C00000"/>
          <w:sz w:val="24"/>
          <w:szCs w:val="24"/>
          <w:lang w:val="en-US"/>
        </w:rPr>
        <w:t>SCREENSHOTS OF THEIR ‘WORKING DOCUMENT’ UNIT FOR ITEM 1.</w:t>
      </w:r>
    </w:p>
    <w:p w14:paraId="7DAEC19B" w14:textId="2DB0A7B3" w:rsidR="002235D1" w:rsidRPr="00432983" w:rsidRDefault="002235D1" w:rsidP="003F395F">
      <w:pPr>
        <w:pStyle w:val="Heading1"/>
        <w:rPr>
          <w:color w:val="C00000"/>
          <w:sz w:val="24"/>
          <w:szCs w:val="24"/>
          <w:lang w:val="en-US"/>
        </w:rPr>
      </w:pPr>
      <w:r>
        <w:rPr>
          <w:color w:val="C00000"/>
          <w:sz w:val="24"/>
          <w:szCs w:val="24"/>
          <w:lang w:val="en-US"/>
        </w:rPr>
        <w:t>STUDENT TO ADD SCREENSHOTS FROM LESSON PLANS FOR ITE</w:t>
      </w:r>
      <w:r w:rsidR="0037272D">
        <w:rPr>
          <w:color w:val="C00000"/>
          <w:sz w:val="24"/>
          <w:szCs w:val="24"/>
          <w:lang w:val="en-US"/>
        </w:rPr>
        <w:t>MS 2 AND 3</w:t>
      </w:r>
      <w:r w:rsidR="008E415E">
        <w:rPr>
          <w:color w:val="C00000"/>
          <w:sz w:val="24"/>
          <w:szCs w:val="24"/>
          <w:lang w:val="en-US"/>
        </w:rPr>
        <w:t xml:space="preserve">. </w:t>
      </w:r>
    </w:p>
    <w:p w14:paraId="50B1EBB4" w14:textId="77777777" w:rsidR="000B2C2E" w:rsidRDefault="000B2C2E">
      <w:pPr>
        <w:rPr>
          <w:rFonts w:ascii="Times New Roman" w:eastAsia="Times New Roman" w:hAnsi="Times New Roman" w:cs="Times New Roman"/>
          <w:b/>
          <w:bCs/>
          <w:kern w:val="36"/>
          <w:sz w:val="48"/>
          <w:szCs w:val="48"/>
          <w:lang w:val="en-US" w:eastAsia="en-GB"/>
        </w:rPr>
      </w:pPr>
      <w:r>
        <w:rPr>
          <w:lang w:val="en-US"/>
        </w:rPr>
        <w:br w:type="page"/>
      </w:r>
    </w:p>
    <w:p w14:paraId="084DCE52" w14:textId="7BB66DD3" w:rsidR="000B2C2E" w:rsidRDefault="000B2C2E" w:rsidP="000B2C2E">
      <w:pPr>
        <w:pStyle w:val="Heading1"/>
        <w:rPr>
          <w:lang w:val="en-US"/>
        </w:rPr>
      </w:pPr>
      <w:bookmarkStart w:id="7" w:name="_Week_5_Evidence"/>
      <w:bookmarkEnd w:id="7"/>
      <w:r>
        <w:rPr>
          <w:lang w:val="en-US"/>
        </w:rPr>
        <w:lastRenderedPageBreak/>
        <w:t>Week 5 Evidence</w:t>
      </w:r>
    </w:p>
    <w:tbl>
      <w:tblPr>
        <w:tblW w:w="104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0480"/>
      </w:tblGrid>
      <w:tr w:rsidR="004E2371" w14:paraId="0D79D8C5" w14:textId="77777777" w:rsidTr="009B7F59">
        <w:tc>
          <w:tcPr>
            <w:tcW w:w="104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050F955" w14:textId="77777777" w:rsidR="004E2371" w:rsidRDefault="004E2371" w:rsidP="009B7F59">
            <w:pPr>
              <w:pStyle w:val="Heading1"/>
              <w:spacing w:before="0" w:beforeAutospacing="0" w:after="0" w:afterAutospacing="0"/>
              <w:rPr>
                <w:rFonts w:ascii="Calibri" w:hAnsi="Calibri" w:cs="Calibri"/>
                <w:color w:val="1E4E79"/>
                <w:sz w:val="32"/>
                <w:szCs w:val="32"/>
                <w:lang w:val="en-US"/>
              </w:rPr>
            </w:pPr>
            <w:hyperlink w:anchor="_Week_5_Evidence" w:history="1">
              <w:r w:rsidRPr="00F94B1F">
                <w:rPr>
                  <w:rStyle w:val="Hyperlink"/>
                  <w:rFonts w:ascii="Calibri" w:hAnsi="Calibri" w:cs="Calibri"/>
                  <w:sz w:val="32"/>
                  <w:szCs w:val="32"/>
                  <w:lang w:val="en-US"/>
                </w:rPr>
                <w:t>Examples of Evidence to Include</w:t>
              </w:r>
            </w:hyperlink>
          </w:p>
        </w:tc>
      </w:tr>
      <w:tr w:rsidR="004E2371" w:rsidRPr="009E40C5" w14:paraId="708D52B0" w14:textId="77777777" w:rsidTr="009B7F59">
        <w:tc>
          <w:tcPr>
            <w:tcW w:w="104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67DBB76" w14:textId="77777777" w:rsidR="004E2371" w:rsidRPr="009E40C5" w:rsidRDefault="004E2371" w:rsidP="009B7F59">
            <w:pPr>
              <w:pStyle w:val="NormalWeb"/>
              <w:spacing w:before="0" w:beforeAutospacing="0" w:after="0" w:afterAutospacing="0"/>
              <w:rPr>
                <w:rFonts w:ascii="Calibri" w:hAnsi="Calibri" w:cs="Calibri"/>
                <w:sz w:val="22"/>
                <w:szCs w:val="22"/>
                <w:lang w:val="en-US"/>
              </w:rPr>
            </w:pPr>
            <w:r>
              <w:rPr>
                <w:rFonts w:ascii="Calibri" w:hAnsi="Calibri" w:cs="Calibri"/>
                <w:b/>
                <w:bCs/>
                <w:sz w:val="22"/>
                <w:szCs w:val="22"/>
                <w:lang w:val="en-US"/>
              </w:rPr>
              <w:t xml:space="preserve">Item 1: </w:t>
            </w:r>
            <w:r>
              <w:rPr>
                <w:rFonts w:ascii="Calibri" w:hAnsi="Calibri" w:cs="Calibri"/>
                <w:sz w:val="22"/>
                <w:szCs w:val="22"/>
                <w:lang w:val="en-US"/>
              </w:rPr>
              <w:t>An example of written resource which you used to assess pupils’ ability to work independently.</w:t>
            </w:r>
          </w:p>
        </w:tc>
      </w:tr>
      <w:tr w:rsidR="004E2371" w:rsidRPr="00010B5A" w14:paraId="3372D500" w14:textId="77777777" w:rsidTr="009B7F59">
        <w:tc>
          <w:tcPr>
            <w:tcW w:w="104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78AA2C4F" w14:textId="77777777" w:rsidR="004E2371" w:rsidRPr="00010B5A" w:rsidRDefault="004E2371" w:rsidP="009B7F59">
            <w:pPr>
              <w:pStyle w:val="NormalWeb"/>
              <w:spacing w:before="0" w:beforeAutospacing="0" w:after="0" w:afterAutospacing="0"/>
              <w:rPr>
                <w:rFonts w:ascii="Calibri" w:hAnsi="Calibri" w:cs="Calibri"/>
                <w:sz w:val="22"/>
                <w:szCs w:val="22"/>
                <w:lang w:val="en-US"/>
              </w:rPr>
            </w:pPr>
            <w:r>
              <w:rPr>
                <w:rFonts w:ascii="Calibri" w:hAnsi="Calibri" w:cs="Calibri"/>
                <w:b/>
                <w:bCs/>
                <w:sz w:val="22"/>
                <w:szCs w:val="22"/>
                <w:lang w:val="en-US"/>
              </w:rPr>
              <w:t xml:space="preserve">Item 2: </w:t>
            </w:r>
            <w:r>
              <w:rPr>
                <w:rFonts w:ascii="Calibri" w:hAnsi="Calibri" w:cs="Calibri"/>
                <w:sz w:val="22"/>
                <w:szCs w:val="22"/>
                <w:lang w:val="en-US"/>
              </w:rPr>
              <w:t xml:space="preserve">An example of a task/ activity which you used in one of your classes to assess pupils formatively. Discuss the impact of this task from an assessment perspective. </w:t>
            </w:r>
          </w:p>
        </w:tc>
      </w:tr>
      <w:tr w:rsidR="004E2371" w:rsidRPr="001A573A" w14:paraId="6DC0240D" w14:textId="77777777" w:rsidTr="009B7F59">
        <w:tc>
          <w:tcPr>
            <w:tcW w:w="104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5762360B" w14:textId="77777777" w:rsidR="004E2371" w:rsidRPr="001A573A" w:rsidRDefault="004E2371" w:rsidP="009B7F59">
            <w:pPr>
              <w:pStyle w:val="NormalWeb"/>
              <w:spacing w:before="0" w:beforeAutospacing="0" w:after="0" w:afterAutospacing="0"/>
              <w:rPr>
                <w:rFonts w:ascii="Calibri" w:hAnsi="Calibri" w:cs="Calibri"/>
                <w:sz w:val="22"/>
                <w:szCs w:val="22"/>
                <w:lang w:val="en-US"/>
              </w:rPr>
            </w:pPr>
            <w:r>
              <w:rPr>
                <w:rFonts w:ascii="Calibri" w:hAnsi="Calibri" w:cs="Calibri"/>
                <w:b/>
                <w:bCs/>
                <w:sz w:val="22"/>
                <w:szCs w:val="22"/>
                <w:lang w:val="en-US"/>
              </w:rPr>
              <w:t>Item 3</w:t>
            </w:r>
            <w:r>
              <w:rPr>
                <w:rFonts w:ascii="Calibri" w:hAnsi="Calibri" w:cs="Calibri"/>
                <w:sz w:val="22"/>
                <w:szCs w:val="22"/>
                <w:lang w:val="en-US"/>
              </w:rPr>
              <w:t xml:space="preserve">: An example of your planning for use of effective questions within one of your lesson plans. </w:t>
            </w:r>
          </w:p>
        </w:tc>
      </w:tr>
    </w:tbl>
    <w:p w14:paraId="3D18741C" w14:textId="3180E392" w:rsidR="0037272D" w:rsidRDefault="0037272D" w:rsidP="0037272D">
      <w:pPr>
        <w:pStyle w:val="Heading1"/>
        <w:rPr>
          <w:color w:val="C00000"/>
          <w:sz w:val="24"/>
          <w:szCs w:val="24"/>
          <w:lang w:val="en-US"/>
        </w:rPr>
      </w:pPr>
      <w:r>
        <w:rPr>
          <w:color w:val="C00000"/>
          <w:sz w:val="24"/>
          <w:szCs w:val="24"/>
          <w:lang w:val="en-US"/>
        </w:rPr>
        <w:t>STUDENT TO ADD SCREENSHOT OF A RESOURCE FOR ITEM 1.</w:t>
      </w:r>
    </w:p>
    <w:p w14:paraId="7D68A1FD" w14:textId="39C22515" w:rsidR="0037272D" w:rsidRDefault="0037272D" w:rsidP="0037272D">
      <w:pPr>
        <w:pStyle w:val="Heading1"/>
        <w:rPr>
          <w:color w:val="C00000"/>
          <w:sz w:val="24"/>
          <w:szCs w:val="24"/>
          <w:lang w:val="en-US"/>
        </w:rPr>
      </w:pPr>
      <w:r>
        <w:rPr>
          <w:color w:val="C00000"/>
          <w:sz w:val="24"/>
          <w:szCs w:val="24"/>
          <w:lang w:val="en-US"/>
        </w:rPr>
        <w:t>STUDENT TO ADD</w:t>
      </w:r>
      <w:r w:rsidR="00063238">
        <w:rPr>
          <w:color w:val="C00000"/>
          <w:sz w:val="24"/>
          <w:szCs w:val="24"/>
          <w:lang w:val="en-US"/>
        </w:rPr>
        <w:t xml:space="preserve"> A DESCRIPTION/ OUTLINE OF A TASK/ ACTIVITY FOR ITEM 2. </w:t>
      </w:r>
    </w:p>
    <w:p w14:paraId="1AE16DC0" w14:textId="4E29E0ED" w:rsidR="00063238" w:rsidRPr="00432983" w:rsidRDefault="00063238" w:rsidP="0037272D">
      <w:pPr>
        <w:pStyle w:val="Heading1"/>
        <w:rPr>
          <w:color w:val="C00000"/>
          <w:sz w:val="24"/>
          <w:szCs w:val="24"/>
          <w:lang w:val="en-US"/>
        </w:rPr>
      </w:pPr>
      <w:r>
        <w:rPr>
          <w:color w:val="C00000"/>
          <w:sz w:val="24"/>
          <w:szCs w:val="24"/>
          <w:lang w:val="en-US"/>
        </w:rPr>
        <w:t xml:space="preserve">STUDENT TO ADD A SCREENSHOT OF A LESSON PLAN FOR ITEM 3. </w:t>
      </w:r>
    </w:p>
    <w:p w14:paraId="20A038E8" w14:textId="77777777" w:rsidR="000B2C2E" w:rsidRDefault="000B2C2E">
      <w:pPr>
        <w:rPr>
          <w:rFonts w:ascii="Times New Roman" w:eastAsia="Times New Roman" w:hAnsi="Times New Roman" w:cs="Times New Roman"/>
          <w:b/>
          <w:bCs/>
          <w:kern w:val="36"/>
          <w:sz w:val="48"/>
          <w:szCs w:val="48"/>
          <w:lang w:val="en-US" w:eastAsia="en-GB"/>
        </w:rPr>
      </w:pPr>
      <w:r>
        <w:rPr>
          <w:lang w:val="en-US"/>
        </w:rPr>
        <w:br w:type="page"/>
      </w:r>
    </w:p>
    <w:p w14:paraId="648FCCF3" w14:textId="00DA0216" w:rsidR="000B2C2E" w:rsidRDefault="000B2C2E" w:rsidP="000B2C2E">
      <w:pPr>
        <w:pStyle w:val="Heading1"/>
        <w:rPr>
          <w:lang w:val="en-US"/>
        </w:rPr>
      </w:pPr>
      <w:bookmarkStart w:id="8" w:name="_Week_6_Evidence"/>
      <w:bookmarkEnd w:id="8"/>
      <w:r>
        <w:rPr>
          <w:lang w:val="en-US"/>
        </w:rPr>
        <w:lastRenderedPageBreak/>
        <w:t>Week 6 Evidence</w:t>
      </w:r>
    </w:p>
    <w:tbl>
      <w:tblPr>
        <w:tblW w:w="104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0480"/>
      </w:tblGrid>
      <w:tr w:rsidR="004E2371" w14:paraId="5724F725" w14:textId="77777777" w:rsidTr="009B7F59">
        <w:tc>
          <w:tcPr>
            <w:tcW w:w="104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3469DEA" w14:textId="77777777" w:rsidR="004E2371" w:rsidRDefault="004E2371" w:rsidP="009B7F59">
            <w:pPr>
              <w:pStyle w:val="Heading1"/>
              <w:spacing w:before="0" w:beforeAutospacing="0" w:after="0" w:afterAutospacing="0"/>
              <w:rPr>
                <w:rFonts w:ascii="Calibri" w:hAnsi="Calibri" w:cs="Calibri"/>
                <w:color w:val="1E4E79"/>
                <w:sz w:val="32"/>
                <w:szCs w:val="32"/>
                <w:lang w:val="en-US"/>
              </w:rPr>
            </w:pPr>
            <w:hyperlink w:anchor="_Week_6_Evidence" w:history="1">
              <w:r w:rsidRPr="00204177">
                <w:rPr>
                  <w:rStyle w:val="Hyperlink"/>
                  <w:rFonts w:ascii="Calibri" w:hAnsi="Calibri" w:cs="Calibri"/>
                  <w:sz w:val="32"/>
                  <w:szCs w:val="32"/>
                  <w:lang w:val="en-US"/>
                </w:rPr>
                <w:t>Examples of Evidence to Include</w:t>
              </w:r>
            </w:hyperlink>
          </w:p>
        </w:tc>
      </w:tr>
      <w:tr w:rsidR="004E2371" w:rsidRPr="00820394" w14:paraId="29E06A72" w14:textId="77777777" w:rsidTr="009B7F59">
        <w:tc>
          <w:tcPr>
            <w:tcW w:w="104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02A17D0" w14:textId="77777777" w:rsidR="004E2371" w:rsidRPr="00820394" w:rsidRDefault="004E2371" w:rsidP="009B7F59">
            <w:pPr>
              <w:pStyle w:val="NormalWeb"/>
              <w:spacing w:before="0" w:beforeAutospacing="0" w:after="0" w:afterAutospacing="0"/>
              <w:rPr>
                <w:rFonts w:ascii="Calibri" w:hAnsi="Calibri" w:cs="Calibri"/>
                <w:sz w:val="22"/>
                <w:szCs w:val="22"/>
                <w:lang w:val="en-US"/>
              </w:rPr>
            </w:pPr>
            <w:r>
              <w:rPr>
                <w:rFonts w:ascii="Calibri" w:hAnsi="Calibri" w:cs="Calibri"/>
                <w:b/>
                <w:bCs/>
                <w:sz w:val="22"/>
                <w:szCs w:val="22"/>
                <w:lang w:val="en-US"/>
              </w:rPr>
              <w:t>Item 1</w:t>
            </w:r>
            <w:r>
              <w:rPr>
                <w:rFonts w:ascii="Calibri" w:hAnsi="Calibri" w:cs="Calibri"/>
                <w:sz w:val="22"/>
                <w:szCs w:val="22"/>
                <w:lang w:val="en-US"/>
              </w:rPr>
              <w:t xml:space="preserve">: Provide an example lesson plan of a lesson which embedded literacy into your subject area. Give a brief overview of how the literacy was naturally embedded into the lesson content. </w:t>
            </w:r>
          </w:p>
        </w:tc>
      </w:tr>
      <w:tr w:rsidR="004E2371" w14:paraId="06E0B619" w14:textId="77777777" w:rsidTr="009B7F59">
        <w:tc>
          <w:tcPr>
            <w:tcW w:w="104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21604FC3" w14:textId="77777777" w:rsidR="004E2371" w:rsidRDefault="004E2371" w:rsidP="009B7F59">
            <w:pPr>
              <w:pStyle w:val="NormalWeb"/>
              <w:spacing w:before="0" w:beforeAutospacing="0" w:after="0" w:afterAutospacing="0"/>
              <w:rPr>
                <w:rFonts w:ascii="Calibri" w:hAnsi="Calibri" w:cs="Calibri"/>
                <w:b/>
                <w:bCs/>
                <w:sz w:val="22"/>
                <w:szCs w:val="22"/>
                <w:lang w:val="en-US"/>
              </w:rPr>
            </w:pPr>
            <w:r>
              <w:rPr>
                <w:rFonts w:ascii="Calibri" w:hAnsi="Calibri" w:cs="Calibri"/>
                <w:b/>
                <w:bCs/>
                <w:sz w:val="22"/>
                <w:szCs w:val="22"/>
                <w:lang w:val="en-US"/>
              </w:rPr>
              <w:t>Item 2:</w:t>
            </w:r>
            <w:r>
              <w:rPr>
                <w:rFonts w:ascii="Calibri" w:hAnsi="Calibri" w:cs="Calibri"/>
                <w:sz w:val="22"/>
                <w:szCs w:val="22"/>
                <w:lang w:val="en-US"/>
              </w:rPr>
              <w:t xml:space="preserve"> Provide an example lesson plan of a lesson which embedded numeracy into your subject area. Give a brief overview of how the numeracy was naturally embedded into the lesson content.</w:t>
            </w:r>
          </w:p>
        </w:tc>
      </w:tr>
      <w:tr w:rsidR="004E2371" w14:paraId="77DD2F3B" w14:textId="77777777" w:rsidTr="009B7F59">
        <w:tc>
          <w:tcPr>
            <w:tcW w:w="104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75B690C8" w14:textId="77777777" w:rsidR="004E2371" w:rsidRDefault="004E2371" w:rsidP="009B7F59">
            <w:pPr>
              <w:pStyle w:val="NormalWeb"/>
              <w:spacing w:before="0" w:beforeAutospacing="0" w:after="0" w:afterAutospacing="0"/>
              <w:rPr>
                <w:rFonts w:ascii="Calibri" w:hAnsi="Calibri" w:cs="Calibri"/>
                <w:b/>
                <w:bCs/>
                <w:sz w:val="22"/>
                <w:szCs w:val="22"/>
                <w:lang w:val="en-US"/>
              </w:rPr>
            </w:pPr>
            <w:r>
              <w:rPr>
                <w:rFonts w:ascii="Calibri" w:hAnsi="Calibri" w:cs="Calibri"/>
                <w:b/>
                <w:bCs/>
                <w:sz w:val="22"/>
                <w:szCs w:val="22"/>
                <w:lang w:val="en-US"/>
              </w:rPr>
              <w:t xml:space="preserve">Item 3: </w:t>
            </w:r>
            <w:r>
              <w:rPr>
                <w:rFonts w:ascii="Calibri" w:hAnsi="Calibri" w:cs="Calibri"/>
                <w:sz w:val="22"/>
                <w:szCs w:val="22"/>
                <w:lang w:val="en-US"/>
              </w:rPr>
              <w:t xml:space="preserve">Provide an example lesson plan of a lesson which embedded UICT into your subject area. Give a brief overview of how the UICT was naturally embedded into the lesson content, and used to improve the learning opportunities within the lesson. </w:t>
            </w:r>
          </w:p>
        </w:tc>
      </w:tr>
    </w:tbl>
    <w:p w14:paraId="52AD6010" w14:textId="121FA830" w:rsidR="00925419" w:rsidRDefault="00925419" w:rsidP="00925419">
      <w:pPr>
        <w:pStyle w:val="Heading1"/>
        <w:rPr>
          <w:color w:val="C00000"/>
          <w:sz w:val="24"/>
          <w:szCs w:val="24"/>
          <w:lang w:val="en-US"/>
        </w:rPr>
      </w:pPr>
      <w:r>
        <w:rPr>
          <w:color w:val="C00000"/>
          <w:sz w:val="24"/>
          <w:szCs w:val="24"/>
          <w:lang w:val="en-US"/>
        </w:rPr>
        <w:t xml:space="preserve">STUDENT TO ADD A SCREENSHOT OF A LESSON PLAN FOR ITEMS 1, 2, AND 3. </w:t>
      </w:r>
    </w:p>
    <w:p w14:paraId="623AA7D3" w14:textId="06635586" w:rsidR="004A0964" w:rsidRPr="00432983" w:rsidRDefault="004A0964" w:rsidP="00925419">
      <w:pPr>
        <w:pStyle w:val="Heading1"/>
        <w:rPr>
          <w:color w:val="C00000"/>
          <w:sz w:val="24"/>
          <w:szCs w:val="24"/>
          <w:lang w:val="en-US"/>
        </w:rPr>
      </w:pPr>
      <w:r>
        <w:rPr>
          <w:color w:val="C00000"/>
          <w:sz w:val="24"/>
          <w:szCs w:val="24"/>
          <w:lang w:val="en-US"/>
        </w:rPr>
        <w:t xml:space="preserve">STUDENT TO SUPPLEMENT THE LESSON PLANS WITH A DESCRIPTION FOR ITEMS 1, 2, AND 3. </w:t>
      </w:r>
    </w:p>
    <w:p w14:paraId="468EBCD7" w14:textId="77777777" w:rsidR="000B2C2E" w:rsidRDefault="000B2C2E">
      <w:pPr>
        <w:rPr>
          <w:rFonts w:ascii="Times New Roman" w:eastAsia="Times New Roman" w:hAnsi="Times New Roman" w:cs="Times New Roman"/>
          <w:b/>
          <w:bCs/>
          <w:kern w:val="36"/>
          <w:sz w:val="48"/>
          <w:szCs w:val="48"/>
          <w:lang w:val="en-US" w:eastAsia="en-GB"/>
        </w:rPr>
      </w:pPr>
      <w:r>
        <w:rPr>
          <w:lang w:val="en-US"/>
        </w:rPr>
        <w:br w:type="page"/>
      </w:r>
    </w:p>
    <w:p w14:paraId="28CDF919" w14:textId="16EDE3FB" w:rsidR="00765FAD" w:rsidRDefault="000B2C2E" w:rsidP="000B2C2E">
      <w:pPr>
        <w:pStyle w:val="Heading1"/>
        <w:rPr>
          <w:lang w:val="en-US"/>
        </w:rPr>
      </w:pPr>
      <w:bookmarkStart w:id="9" w:name="_Week_7_Evidence"/>
      <w:bookmarkEnd w:id="9"/>
      <w:r>
        <w:rPr>
          <w:lang w:val="en-US"/>
        </w:rPr>
        <w:lastRenderedPageBreak/>
        <w:t>Week 7 Evidence</w:t>
      </w:r>
    </w:p>
    <w:tbl>
      <w:tblPr>
        <w:tblW w:w="104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0480"/>
      </w:tblGrid>
      <w:tr w:rsidR="004E2371" w14:paraId="7F484397" w14:textId="77777777" w:rsidTr="009B7F59">
        <w:tc>
          <w:tcPr>
            <w:tcW w:w="104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FDAFDD3" w14:textId="77777777" w:rsidR="004E2371" w:rsidRDefault="004E2371" w:rsidP="009B7F59">
            <w:pPr>
              <w:pStyle w:val="Heading1"/>
              <w:spacing w:before="0" w:beforeAutospacing="0" w:after="0" w:afterAutospacing="0"/>
              <w:rPr>
                <w:rFonts w:ascii="Calibri" w:hAnsi="Calibri" w:cs="Calibri"/>
                <w:color w:val="1E4E79"/>
                <w:sz w:val="32"/>
                <w:szCs w:val="32"/>
                <w:lang w:val="en-US"/>
              </w:rPr>
            </w:pPr>
            <w:hyperlink w:anchor="_Week_7_Evidence" w:history="1">
              <w:r w:rsidRPr="007A3544">
                <w:rPr>
                  <w:rStyle w:val="Hyperlink"/>
                  <w:rFonts w:ascii="Calibri" w:hAnsi="Calibri" w:cs="Calibri"/>
                  <w:sz w:val="32"/>
                  <w:szCs w:val="32"/>
                  <w:lang w:val="en-US"/>
                </w:rPr>
                <w:t>Examples of Evidence to Include</w:t>
              </w:r>
            </w:hyperlink>
          </w:p>
        </w:tc>
      </w:tr>
      <w:tr w:rsidR="004E2371" w:rsidRPr="005F3A75" w14:paraId="08E61482" w14:textId="77777777" w:rsidTr="009B7F59">
        <w:tc>
          <w:tcPr>
            <w:tcW w:w="104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256040D" w14:textId="77777777" w:rsidR="004E2371" w:rsidRPr="005F3A75" w:rsidRDefault="004E2371" w:rsidP="009B7F59">
            <w:pPr>
              <w:pStyle w:val="NormalWeb"/>
              <w:spacing w:before="0" w:beforeAutospacing="0" w:after="0" w:afterAutospacing="0"/>
              <w:rPr>
                <w:rFonts w:ascii="Calibri" w:hAnsi="Calibri" w:cs="Calibri"/>
                <w:sz w:val="22"/>
                <w:szCs w:val="22"/>
                <w:lang w:val="en-US"/>
              </w:rPr>
            </w:pPr>
            <w:r>
              <w:rPr>
                <w:rFonts w:ascii="Calibri" w:hAnsi="Calibri" w:cs="Calibri"/>
                <w:b/>
                <w:bCs/>
                <w:sz w:val="22"/>
                <w:szCs w:val="22"/>
                <w:lang w:val="en-US"/>
              </w:rPr>
              <w:t>Item 1</w:t>
            </w:r>
            <w:r>
              <w:rPr>
                <w:rFonts w:ascii="Calibri" w:hAnsi="Calibri" w:cs="Calibri"/>
                <w:sz w:val="22"/>
                <w:szCs w:val="22"/>
                <w:lang w:val="en-US"/>
              </w:rPr>
              <w:t xml:space="preserve">: Attach your completed Unit of Work, to showcase your final version, focusing on the need to connect lessons together. Outline how the Unit of Work developed and took shape as the placement progressed. </w:t>
            </w:r>
          </w:p>
        </w:tc>
      </w:tr>
      <w:tr w:rsidR="004E2371" w:rsidRPr="007A3544" w14:paraId="01FC563B" w14:textId="77777777" w:rsidTr="009B7F59">
        <w:tc>
          <w:tcPr>
            <w:tcW w:w="104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7DAD7206" w14:textId="05CA4B27" w:rsidR="004E2371" w:rsidRPr="007A3544" w:rsidRDefault="004E2371" w:rsidP="009B7F59">
            <w:pPr>
              <w:pStyle w:val="NormalWeb"/>
              <w:spacing w:before="0" w:beforeAutospacing="0" w:after="0" w:afterAutospacing="0"/>
              <w:rPr>
                <w:rFonts w:ascii="Calibri" w:hAnsi="Calibri" w:cs="Calibri"/>
                <w:sz w:val="22"/>
                <w:szCs w:val="22"/>
                <w:lang w:val="en-US"/>
              </w:rPr>
            </w:pPr>
            <w:r>
              <w:rPr>
                <w:rFonts w:ascii="Calibri" w:hAnsi="Calibri" w:cs="Calibri"/>
                <w:b/>
                <w:bCs/>
                <w:sz w:val="22"/>
                <w:szCs w:val="22"/>
                <w:lang w:val="en-US"/>
              </w:rPr>
              <w:t xml:space="preserve">Item 2: </w:t>
            </w:r>
            <w:r>
              <w:rPr>
                <w:rFonts w:ascii="Calibri" w:hAnsi="Calibri" w:cs="Calibri"/>
                <w:sz w:val="22"/>
                <w:szCs w:val="22"/>
                <w:lang w:val="en-US"/>
              </w:rPr>
              <w:t xml:space="preserve">Attach some examples of lesson </w:t>
            </w:r>
            <w:r w:rsidR="00F82F60">
              <w:rPr>
                <w:rFonts w:ascii="Calibri" w:hAnsi="Calibri" w:cs="Calibri"/>
                <w:sz w:val="22"/>
                <w:szCs w:val="22"/>
                <w:lang w:val="en-US"/>
              </w:rPr>
              <w:t>annotations</w:t>
            </w:r>
            <w:r>
              <w:rPr>
                <w:rFonts w:ascii="Calibri" w:hAnsi="Calibri" w:cs="Calibri"/>
                <w:sz w:val="22"/>
                <w:szCs w:val="22"/>
                <w:lang w:val="en-US"/>
              </w:rPr>
              <w:t xml:space="preserve"> which best showcase your ability to critically evaluate your lesson impact in terms of pupils’ learning. </w:t>
            </w:r>
          </w:p>
        </w:tc>
      </w:tr>
      <w:tr w:rsidR="004E2371" w:rsidRPr="007A3544" w14:paraId="28DD272A" w14:textId="77777777" w:rsidTr="009B7F59">
        <w:tc>
          <w:tcPr>
            <w:tcW w:w="104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4884C743" w14:textId="33432F9D" w:rsidR="004E2371" w:rsidRPr="007A3544" w:rsidRDefault="004E2371" w:rsidP="009B7F59">
            <w:pPr>
              <w:pStyle w:val="NormalWeb"/>
              <w:spacing w:before="0" w:beforeAutospacing="0" w:after="0" w:afterAutospacing="0"/>
              <w:rPr>
                <w:rFonts w:ascii="Calibri" w:hAnsi="Calibri" w:cs="Calibri"/>
                <w:sz w:val="22"/>
                <w:szCs w:val="22"/>
                <w:lang w:val="en-US"/>
              </w:rPr>
            </w:pPr>
            <w:r>
              <w:rPr>
                <w:rFonts w:ascii="Calibri" w:hAnsi="Calibri" w:cs="Calibri"/>
                <w:b/>
                <w:bCs/>
                <w:sz w:val="22"/>
                <w:szCs w:val="22"/>
                <w:lang w:val="en-US"/>
              </w:rPr>
              <w:t>Item 3</w:t>
            </w:r>
            <w:r>
              <w:rPr>
                <w:rFonts w:ascii="Calibri" w:hAnsi="Calibri" w:cs="Calibri"/>
                <w:sz w:val="22"/>
                <w:szCs w:val="22"/>
                <w:lang w:val="en-US"/>
              </w:rPr>
              <w:t xml:space="preserve">: Attach some examples of your </w:t>
            </w:r>
            <w:r w:rsidR="008151FD">
              <w:rPr>
                <w:rFonts w:ascii="Calibri" w:hAnsi="Calibri" w:cs="Calibri"/>
                <w:sz w:val="22"/>
                <w:szCs w:val="22"/>
                <w:lang w:val="en-US"/>
              </w:rPr>
              <w:t>target</w:t>
            </w:r>
            <w:r>
              <w:rPr>
                <w:rFonts w:ascii="Calibri" w:hAnsi="Calibri" w:cs="Calibri"/>
                <w:sz w:val="22"/>
                <w:szCs w:val="22"/>
                <w:lang w:val="en-US"/>
              </w:rPr>
              <w:t xml:space="preserve"> reviews which best showcase your ability to professionally review your own practice, and which focus on your development across the placement. </w:t>
            </w:r>
          </w:p>
        </w:tc>
      </w:tr>
    </w:tbl>
    <w:p w14:paraId="1D039770" w14:textId="7DD5B8D6" w:rsidR="00765FAD" w:rsidRDefault="00052C68" w:rsidP="00765FAD">
      <w:pPr>
        <w:pStyle w:val="Heading1"/>
        <w:rPr>
          <w:color w:val="C00000"/>
          <w:sz w:val="24"/>
          <w:szCs w:val="24"/>
          <w:lang w:val="en-US"/>
        </w:rPr>
      </w:pPr>
      <w:r>
        <w:rPr>
          <w:color w:val="C00000"/>
          <w:sz w:val="24"/>
          <w:szCs w:val="24"/>
          <w:lang w:val="en-US"/>
        </w:rPr>
        <w:t>STUDENT TO ADD A SCREENSHOT OF THEIR UNIT OF WORK FOR ITEM 1.</w:t>
      </w:r>
    </w:p>
    <w:p w14:paraId="093FF4B7" w14:textId="6F684701" w:rsidR="00052C68" w:rsidRDefault="00052C68" w:rsidP="00765FAD">
      <w:pPr>
        <w:pStyle w:val="Heading1"/>
        <w:rPr>
          <w:color w:val="C00000"/>
          <w:sz w:val="24"/>
          <w:szCs w:val="24"/>
          <w:lang w:val="en-US"/>
        </w:rPr>
      </w:pPr>
      <w:r>
        <w:rPr>
          <w:color w:val="C00000"/>
          <w:sz w:val="24"/>
          <w:szCs w:val="24"/>
          <w:lang w:val="en-US"/>
        </w:rPr>
        <w:t xml:space="preserve">STUDENT TO ADD A SCREENSHOT OF SOME LESSON </w:t>
      </w:r>
      <w:r w:rsidR="002E1A74">
        <w:rPr>
          <w:color w:val="C00000"/>
          <w:sz w:val="24"/>
          <w:szCs w:val="24"/>
          <w:lang w:val="en-US"/>
        </w:rPr>
        <w:t>ANNOTATIONS</w:t>
      </w:r>
      <w:r>
        <w:rPr>
          <w:color w:val="C00000"/>
          <w:sz w:val="24"/>
          <w:szCs w:val="24"/>
          <w:lang w:val="en-US"/>
        </w:rPr>
        <w:t xml:space="preserve"> FOR ITEM 2.</w:t>
      </w:r>
    </w:p>
    <w:p w14:paraId="1F2CFEB9" w14:textId="140F8220" w:rsidR="000075D0" w:rsidRDefault="00052C68" w:rsidP="00765FAD">
      <w:pPr>
        <w:pStyle w:val="Heading1"/>
        <w:rPr>
          <w:color w:val="C00000"/>
          <w:sz w:val="24"/>
          <w:szCs w:val="24"/>
          <w:lang w:val="en-US"/>
        </w:rPr>
      </w:pPr>
      <w:r>
        <w:rPr>
          <w:color w:val="C00000"/>
          <w:sz w:val="24"/>
          <w:szCs w:val="24"/>
          <w:lang w:val="en-US"/>
        </w:rPr>
        <w:t xml:space="preserve">STUDENT TO ADD A SCREENSHOT OF SOME WEEKLY REVIEWS FOR ITEM 3. </w:t>
      </w:r>
    </w:p>
    <w:p w14:paraId="31FFD161" w14:textId="77777777" w:rsidR="000075D0" w:rsidRDefault="000075D0">
      <w:pPr>
        <w:rPr>
          <w:rFonts w:ascii="Times New Roman" w:eastAsia="Times New Roman" w:hAnsi="Times New Roman" w:cs="Times New Roman"/>
          <w:b/>
          <w:bCs/>
          <w:color w:val="C00000"/>
          <w:kern w:val="36"/>
          <w:sz w:val="24"/>
          <w:szCs w:val="24"/>
          <w:lang w:val="en-US" w:eastAsia="en-GB"/>
        </w:rPr>
      </w:pPr>
      <w:r>
        <w:rPr>
          <w:color w:val="C00000"/>
          <w:sz w:val="24"/>
          <w:szCs w:val="24"/>
          <w:lang w:val="en-US"/>
        </w:rPr>
        <w:br w:type="page"/>
      </w:r>
    </w:p>
    <w:p w14:paraId="5409B91D" w14:textId="79ABD437" w:rsidR="00052C68" w:rsidRDefault="00052C68" w:rsidP="00765FAD">
      <w:pPr>
        <w:pStyle w:val="Heading1"/>
        <w:rPr>
          <w:color w:val="C00000"/>
          <w:sz w:val="24"/>
          <w:szCs w:val="24"/>
          <w:lang w:val="en-US"/>
        </w:rPr>
      </w:pPr>
    </w:p>
    <w:p w14:paraId="6205C652" w14:textId="77777777" w:rsidR="00052C68" w:rsidRPr="00052C68" w:rsidRDefault="00052C68" w:rsidP="00765FAD">
      <w:pPr>
        <w:pStyle w:val="Heading1"/>
        <w:rPr>
          <w:color w:val="C00000"/>
          <w:sz w:val="24"/>
          <w:szCs w:val="24"/>
          <w:lang w:val="en-US"/>
        </w:rPr>
      </w:pPr>
    </w:p>
    <w:p w14:paraId="5C4534ED" w14:textId="77777777" w:rsidR="00765FAD" w:rsidRDefault="00765FAD" w:rsidP="00765FAD">
      <w:pPr>
        <w:pStyle w:val="Heading1"/>
        <w:rPr>
          <w:lang w:val="en-US"/>
        </w:rPr>
      </w:pPr>
    </w:p>
    <w:p w14:paraId="2C2DB45C" w14:textId="77777777" w:rsidR="00765FAD" w:rsidRPr="00765FAD" w:rsidRDefault="00765FAD" w:rsidP="00765FAD">
      <w:pPr>
        <w:pStyle w:val="Heading1"/>
        <w:rPr>
          <w:lang w:val="en-US"/>
        </w:rPr>
      </w:pPr>
    </w:p>
    <w:p w14:paraId="505C14FC" w14:textId="77777777" w:rsidR="00765FAD" w:rsidRPr="00765FAD" w:rsidRDefault="00765FAD" w:rsidP="00765FAD">
      <w:pPr>
        <w:spacing w:after="0" w:line="240" w:lineRule="auto"/>
        <w:rPr>
          <w:rFonts w:ascii="Calibri" w:eastAsia="Times New Roman" w:hAnsi="Calibri" w:cs="Calibri"/>
          <w:lang w:val="en-US" w:eastAsia="en-GB"/>
        </w:rPr>
      </w:pPr>
      <w:r w:rsidRPr="00765FAD">
        <w:rPr>
          <w:rFonts w:ascii="Calibri" w:eastAsia="Times New Roman" w:hAnsi="Calibri" w:cs="Calibri"/>
          <w:lang w:val="en-US" w:eastAsia="en-GB"/>
        </w:rPr>
        <w:t> </w:t>
      </w:r>
    </w:p>
    <w:p w14:paraId="0918B37B" w14:textId="77777777" w:rsidR="00B23D21" w:rsidRDefault="00B23D21"/>
    <w:p w14:paraId="0197B8D4" w14:textId="77777777" w:rsidR="000075D0" w:rsidRDefault="000075D0"/>
    <w:p w14:paraId="5A8FB5EC" w14:textId="77777777" w:rsidR="000075D0" w:rsidRDefault="000075D0" w:rsidP="000075D0">
      <w:pPr>
        <w:pStyle w:val="Title"/>
        <w:rPr>
          <w:lang w:val="en-US"/>
        </w:rPr>
      </w:pPr>
    </w:p>
    <w:p w14:paraId="66D8DC70" w14:textId="77777777" w:rsidR="000075D0" w:rsidRDefault="000075D0" w:rsidP="000075D0">
      <w:pPr>
        <w:pStyle w:val="Title"/>
        <w:rPr>
          <w:lang w:val="en-US"/>
        </w:rPr>
      </w:pPr>
    </w:p>
    <w:p w14:paraId="65AF69CF" w14:textId="56431711" w:rsidR="000075D0" w:rsidRDefault="000075D0" w:rsidP="000075D0">
      <w:pPr>
        <w:pStyle w:val="Title"/>
        <w:rPr>
          <w:lang w:val="en-US"/>
        </w:rPr>
      </w:pPr>
      <w:r>
        <w:rPr>
          <w:lang w:val="en-US"/>
        </w:rPr>
        <w:t>Appendix</w:t>
      </w:r>
    </w:p>
    <w:p w14:paraId="1BECC788" w14:textId="2C9ACAE4" w:rsidR="000075D0" w:rsidRDefault="000075D0" w:rsidP="000075D0">
      <w:pPr>
        <w:pStyle w:val="Title"/>
      </w:pPr>
      <w:r>
        <w:t>Year 2 Competence Grid</w:t>
      </w:r>
    </w:p>
    <w:p w14:paraId="49666804" w14:textId="77777777" w:rsidR="000075D0" w:rsidRDefault="000075D0">
      <w:pPr>
        <w:rPr>
          <w:rFonts w:asciiTheme="majorHAnsi" w:eastAsiaTheme="majorEastAsia" w:hAnsiTheme="majorHAnsi" w:cstheme="majorBidi"/>
          <w:spacing w:val="-10"/>
          <w:kern w:val="28"/>
          <w:sz w:val="56"/>
          <w:szCs w:val="56"/>
        </w:rPr>
      </w:pPr>
      <w:r>
        <w:br w:type="page"/>
      </w:r>
    </w:p>
    <w:p w14:paraId="5B2B70FF" w14:textId="12E9B89F" w:rsidR="000075D0" w:rsidRDefault="000D06A7" w:rsidP="000075D0">
      <w:pPr>
        <w:pStyle w:val="Heading1"/>
      </w:pPr>
      <w:bookmarkStart w:id="10" w:name="_Year_2_Competences"/>
      <w:bookmarkEnd w:id="10"/>
      <w:r>
        <w:lastRenderedPageBreak/>
        <w:t>Year 2 Competences</w:t>
      </w:r>
    </w:p>
    <w:p w14:paraId="2F0D5475" w14:textId="5947079A" w:rsidR="00070F47" w:rsidRDefault="00070F47" w:rsidP="00E03367">
      <w:r>
        <w:t>In Year 2, we focus on the following core competences, adding to the competence development from Year 1:</w:t>
      </w:r>
    </w:p>
    <w:p w14:paraId="10E20B56" w14:textId="77777777" w:rsidR="00070F47" w:rsidRDefault="00070F47" w:rsidP="00E03367"/>
    <w:p w14:paraId="6CCEA0FB" w14:textId="77777777" w:rsidR="00EF48FA" w:rsidRPr="00EF48FA" w:rsidRDefault="00EF48FA" w:rsidP="00E434BE">
      <w:pPr>
        <w:pStyle w:val="Heading2"/>
        <w:pBdr>
          <w:top w:val="single" w:sz="4" w:space="1" w:color="auto"/>
          <w:left w:val="single" w:sz="4" w:space="4" w:color="auto"/>
          <w:bottom w:val="single" w:sz="4" w:space="1" w:color="auto"/>
          <w:right w:val="single" w:sz="4" w:space="4" w:color="auto"/>
        </w:pBdr>
      </w:pPr>
      <w:r w:rsidRPr="00EF48FA">
        <w:t>Professional Knowledge and Understanding</w:t>
      </w:r>
    </w:p>
    <w:p w14:paraId="4E02BD29" w14:textId="4624EE7C" w:rsidR="00EF48FA" w:rsidRDefault="00EF48FA" w:rsidP="00E434BE">
      <w:pPr>
        <w:pBdr>
          <w:top w:val="single" w:sz="4" w:space="1" w:color="auto"/>
          <w:left w:val="single" w:sz="4" w:space="4" w:color="auto"/>
          <w:bottom w:val="single" w:sz="4" w:space="1" w:color="auto"/>
          <w:right w:val="single" w:sz="4" w:space="4" w:color="auto"/>
        </w:pBdr>
      </w:pPr>
      <w:r>
        <w:t>Competence 2</w:t>
      </w:r>
      <w:r w:rsidR="00C2788A">
        <w:tab/>
      </w:r>
      <w:r>
        <w:t>Develop a knowledge and understanding of contemporary debates around the nature and purpose of education.</w:t>
      </w:r>
    </w:p>
    <w:p w14:paraId="32E455ED" w14:textId="77777777" w:rsidR="00EF48FA" w:rsidRDefault="00EF48FA" w:rsidP="00E434BE">
      <w:pPr>
        <w:pBdr>
          <w:top w:val="single" w:sz="4" w:space="1" w:color="auto"/>
          <w:left w:val="single" w:sz="4" w:space="4" w:color="auto"/>
          <w:bottom w:val="single" w:sz="4" w:space="1" w:color="auto"/>
          <w:right w:val="single" w:sz="4" w:space="4" w:color="auto"/>
        </w:pBdr>
      </w:pPr>
      <w:r>
        <w:t>Competence 5</w:t>
      </w:r>
      <w:r>
        <w:tab/>
        <w:t>Develop an awareness of curriculum development processes through planning, implementation and evaluation.</w:t>
      </w:r>
    </w:p>
    <w:p w14:paraId="43EF1CA1" w14:textId="77777777" w:rsidR="00EF48FA" w:rsidRDefault="00EF48FA" w:rsidP="00E434BE">
      <w:pPr>
        <w:pBdr>
          <w:top w:val="single" w:sz="4" w:space="1" w:color="auto"/>
          <w:left w:val="single" w:sz="4" w:space="4" w:color="auto"/>
          <w:bottom w:val="single" w:sz="4" w:space="1" w:color="auto"/>
          <w:right w:val="single" w:sz="4" w:space="4" w:color="auto"/>
        </w:pBdr>
      </w:pPr>
      <w:r>
        <w:t>Competence 9</w:t>
      </w:r>
      <w:r>
        <w:tab/>
        <w:t>Understand the principles underpinning the teaching of children with SEN and the basic features of common special needs; deploying strategies to support pupils with SEN, under the guidance of the teacher.</w:t>
      </w:r>
    </w:p>
    <w:p w14:paraId="02C1EFB2" w14:textId="08384EED" w:rsidR="00855249" w:rsidRPr="00070F47" w:rsidRDefault="00EF48FA" w:rsidP="00E434BE">
      <w:pPr>
        <w:pBdr>
          <w:top w:val="single" w:sz="4" w:space="1" w:color="auto"/>
          <w:left w:val="single" w:sz="4" w:space="4" w:color="auto"/>
          <w:bottom w:val="single" w:sz="4" w:space="1" w:color="auto"/>
          <w:right w:val="single" w:sz="4" w:space="4" w:color="auto"/>
        </w:pBdr>
      </w:pPr>
      <w:r>
        <w:t>Competence 13</w:t>
      </w:r>
      <w:r w:rsidR="00C2788A">
        <w:tab/>
      </w:r>
      <w:r>
        <w:t>Understand teachers’ responsibilities within the statutory framework.</w:t>
      </w:r>
    </w:p>
    <w:p w14:paraId="79F7EF9B" w14:textId="77777777" w:rsidR="00E434BE" w:rsidRDefault="00E434BE" w:rsidP="00E434BE">
      <w:pPr>
        <w:pStyle w:val="Heading2"/>
        <w:pBdr>
          <w:top w:val="single" w:sz="4" w:space="1" w:color="auto"/>
          <w:left w:val="single" w:sz="4" w:space="4" w:color="auto"/>
          <w:bottom w:val="single" w:sz="4" w:space="1" w:color="auto"/>
          <w:right w:val="single" w:sz="4" w:space="4" w:color="auto"/>
        </w:pBdr>
      </w:pPr>
    </w:p>
    <w:p w14:paraId="63DDB271" w14:textId="34C4B8F2" w:rsidR="00EF48FA" w:rsidRPr="00EF48FA" w:rsidRDefault="00EF48FA" w:rsidP="00E434BE">
      <w:pPr>
        <w:pStyle w:val="Heading2"/>
        <w:pBdr>
          <w:top w:val="single" w:sz="4" w:space="1" w:color="auto"/>
          <w:left w:val="single" w:sz="4" w:space="4" w:color="auto"/>
          <w:bottom w:val="single" w:sz="4" w:space="1" w:color="auto"/>
          <w:right w:val="single" w:sz="4" w:space="4" w:color="auto"/>
        </w:pBdr>
      </w:pPr>
      <w:r w:rsidRPr="00EF48FA">
        <w:t>Planning and Leading</w:t>
      </w:r>
    </w:p>
    <w:p w14:paraId="56099941" w14:textId="7496920E" w:rsidR="00E03367" w:rsidRDefault="00EF48FA" w:rsidP="00E434BE">
      <w:pPr>
        <w:pBdr>
          <w:top w:val="single" w:sz="4" w:space="1" w:color="auto"/>
          <w:left w:val="single" w:sz="4" w:space="4" w:color="auto"/>
          <w:bottom w:val="single" w:sz="4" w:space="1" w:color="auto"/>
          <w:right w:val="single" w:sz="4" w:space="4" w:color="auto"/>
        </w:pBdr>
      </w:pPr>
      <w:r>
        <w:t>Competence 18</w:t>
      </w:r>
      <w:r>
        <w:tab/>
        <w:t>Manage time and workload effectively to maintain a work/life balance.</w:t>
      </w:r>
    </w:p>
    <w:p w14:paraId="7765135F" w14:textId="77777777" w:rsidR="00E434BE" w:rsidRDefault="00E434BE" w:rsidP="00E434BE">
      <w:pPr>
        <w:pStyle w:val="Heading2"/>
        <w:pBdr>
          <w:top w:val="single" w:sz="4" w:space="1" w:color="auto"/>
          <w:left w:val="single" w:sz="4" w:space="4" w:color="auto"/>
          <w:bottom w:val="single" w:sz="4" w:space="1" w:color="auto"/>
          <w:right w:val="single" w:sz="4" w:space="4" w:color="auto"/>
        </w:pBdr>
      </w:pPr>
    </w:p>
    <w:p w14:paraId="2674CD7A" w14:textId="37B00964" w:rsidR="00EF48FA" w:rsidRPr="00EF48FA" w:rsidRDefault="00EF48FA" w:rsidP="00E434BE">
      <w:pPr>
        <w:pStyle w:val="Heading2"/>
        <w:pBdr>
          <w:top w:val="single" w:sz="4" w:space="1" w:color="auto"/>
          <w:left w:val="single" w:sz="4" w:space="4" w:color="auto"/>
          <w:bottom w:val="single" w:sz="4" w:space="1" w:color="auto"/>
          <w:right w:val="single" w:sz="4" w:space="4" w:color="auto"/>
        </w:pBdr>
      </w:pPr>
      <w:r w:rsidRPr="00EF48FA">
        <w:t>Teaching and Learning</w:t>
      </w:r>
    </w:p>
    <w:p w14:paraId="77C588D5" w14:textId="71522C9E" w:rsidR="00E03367" w:rsidRPr="00070F47" w:rsidRDefault="00EF48FA" w:rsidP="00E434BE">
      <w:pPr>
        <w:pBdr>
          <w:top w:val="single" w:sz="4" w:space="1" w:color="auto"/>
          <w:left w:val="single" w:sz="4" w:space="4" w:color="auto"/>
          <w:bottom w:val="single" w:sz="4" w:space="1" w:color="auto"/>
          <w:right w:val="single" w:sz="4" w:space="4" w:color="auto"/>
        </w:pBdr>
      </w:pPr>
      <w:r>
        <w:t>Competence 22</w:t>
      </w:r>
      <w:r>
        <w:tab/>
        <w:t>Secure and promote a standard of behaviour that allows all pupils to learn.</w:t>
      </w:r>
    </w:p>
    <w:p w14:paraId="08BF9C29" w14:textId="77777777" w:rsidR="00E434BE" w:rsidRDefault="00E434BE" w:rsidP="00E434BE">
      <w:pPr>
        <w:pStyle w:val="Heading2"/>
        <w:pBdr>
          <w:top w:val="single" w:sz="4" w:space="1" w:color="auto"/>
          <w:left w:val="single" w:sz="4" w:space="4" w:color="auto"/>
          <w:bottom w:val="single" w:sz="4" w:space="1" w:color="auto"/>
          <w:right w:val="single" w:sz="4" w:space="4" w:color="auto"/>
        </w:pBdr>
      </w:pPr>
    </w:p>
    <w:p w14:paraId="1C11BD63" w14:textId="7BA51FBD" w:rsidR="00EF48FA" w:rsidRPr="00120571" w:rsidRDefault="00EF48FA" w:rsidP="00E434BE">
      <w:pPr>
        <w:pStyle w:val="Heading2"/>
        <w:pBdr>
          <w:top w:val="single" w:sz="4" w:space="1" w:color="auto"/>
          <w:left w:val="single" w:sz="4" w:space="4" w:color="auto"/>
          <w:bottom w:val="single" w:sz="4" w:space="1" w:color="auto"/>
          <w:right w:val="single" w:sz="4" w:space="4" w:color="auto"/>
        </w:pBdr>
      </w:pPr>
      <w:r w:rsidRPr="00120571">
        <w:t>Assessment</w:t>
      </w:r>
    </w:p>
    <w:p w14:paraId="449C31C0" w14:textId="77777777" w:rsidR="00EF48FA" w:rsidRDefault="00EF48FA" w:rsidP="00E434BE">
      <w:pPr>
        <w:pBdr>
          <w:top w:val="single" w:sz="4" w:space="1" w:color="auto"/>
          <w:left w:val="single" w:sz="4" w:space="4" w:color="auto"/>
          <w:bottom w:val="single" w:sz="4" w:space="1" w:color="auto"/>
          <w:right w:val="single" w:sz="4" w:space="4" w:color="auto"/>
        </w:pBdr>
      </w:pPr>
      <w:r>
        <w:t>Competence 26</w:t>
      </w:r>
      <w:r>
        <w:tab/>
        <w:t>Develop an understanding of a range of approaches used within pupil assessment to obtain benchmarking data and to guide target setting.</w:t>
      </w:r>
    </w:p>
    <w:p w14:paraId="544E8CAC" w14:textId="77777777" w:rsidR="003C3D5B" w:rsidRDefault="003C3D5B" w:rsidP="00EF48FA"/>
    <w:p w14:paraId="5739CA34" w14:textId="5A1E53F8" w:rsidR="003C3D5B" w:rsidRDefault="00112E39" w:rsidP="00EF48FA">
      <w:r>
        <w:t xml:space="preserve">In order to connect this Year 2 Student Handbook assignment to the Competence Grid, the appendix below can be used to link the evidence you have already gathered to the competence grid for cross-referencing. This will minimise duplication of workload. </w:t>
      </w:r>
    </w:p>
    <w:p w14:paraId="6CC414B2" w14:textId="354DA8F7" w:rsidR="003325EF" w:rsidRDefault="003C3D5B" w:rsidP="00EF48FA">
      <w:pPr>
        <w:sectPr w:rsidR="003325EF" w:rsidSect="00765FAD">
          <w:pgSz w:w="11906" w:h="16838"/>
          <w:pgMar w:top="720" w:right="720" w:bottom="720" w:left="720" w:header="708" w:footer="708" w:gutter="0"/>
          <w:pgNumType w:start="0"/>
          <w:cols w:space="708"/>
          <w:titlePg/>
          <w:docGrid w:linePitch="360"/>
        </w:sectPr>
      </w:pPr>
      <w:r>
        <w:t>On the following page, there is a table where you can collate the evidence</w:t>
      </w:r>
      <w:r w:rsidR="00335F01">
        <w:t>.</w:t>
      </w:r>
    </w:p>
    <w:p w14:paraId="655C2B10" w14:textId="1BECF6C8" w:rsidR="00A912F1" w:rsidRDefault="00A912F1" w:rsidP="00EF48FA"/>
    <w:tbl>
      <w:tblPr>
        <w:tblStyle w:val="TableGrid"/>
        <w:tblW w:w="0" w:type="auto"/>
        <w:tblLook w:val="04A0" w:firstRow="1" w:lastRow="0" w:firstColumn="1" w:lastColumn="0" w:noHBand="0" w:noVBand="1"/>
      </w:tblPr>
      <w:tblGrid>
        <w:gridCol w:w="1980"/>
        <w:gridCol w:w="4252"/>
        <w:gridCol w:w="8931"/>
      </w:tblGrid>
      <w:tr w:rsidR="003455C1" w14:paraId="4BEB4DC8" w14:textId="77777777" w:rsidTr="00070AB7">
        <w:tc>
          <w:tcPr>
            <w:tcW w:w="1980" w:type="dxa"/>
          </w:tcPr>
          <w:p w14:paraId="25D29F46" w14:textId="2544B779" w:rsidR="003455C1" w:rsidRPr="003455C1" w:rsidRDefault="003455C1">
            <w:pPr>
              <w:rPr>
                <w:b/>
                <w:bCs/>
              </w:rPr>
            </w:pPr>
            <w:r>
              <w:rPr>
                <w:b/>
                <w:bCs/>
              </w:rPr>
              <w:t>Competence</w:t>
            </w:r>
          </w:p>
        </w:tc>
        <w:tc>
          <w:tcPr>
            <w:tcW w:w="4252" w:type="dxa"/>
          </w:tcPr>
          <w:p w14:paraId="1C35139A" w14:textId="7F10E598" w:rsidR="003455C1" w:rsidRPr="003455C1" w:rsidRDefault="003455C1">
            <w:pPr>
              <w:rPr>
                <w:b/>
                <w:bCs/>
              </w:rPr>
            </w:pPr>
            <w:r>
              <w:rPr>
                <w:b/>
                <w:bCs/>
              </w:rPr>
              <w:t>Example of Evidence</w:t>
            </w:r>
          </w:p>
        </w:tc>
        <w:tc>
          <w:tcPr>
            <w:tcW w:w="8931" w:type="dxa"/>
          </w:tcPr>
          <w:p w14:paraId="3B3DC640" w14:textId="3ABB961A" w:rsidR="003455C1" w:rsidRPr="003455C1" w:rsidRDefault="003455C1">
            <w:pPr>
              <w:rPr>
                <w:b/>
                <w:bCs/>
              </w:rPr>
            </w:pPr>
            <w:r>
              <w:rPr>
                <w:b/>
                <w:bCs/>
              </w:rPr>
              <w:t>Student Evidence</w:t>
            </w:r>
          </w:p>
        </w:tc>
      </w:tr>
      <w:tr w:rsidR="003455C1" w14:paraId="69FCDB3C" w14:textId="77777777" w:rsidTr="00070AB7">
        <w:tc>
          <w:tcPr>
            <w:tcW w:w="1980" w:type="dxa"/>
          </w:tcPr>
          <w:p w14:paraId="57F07864" w14:textId="77777777" w:rsidR="00E81FE4" w:rsidRDefault="00E81FE4">
            <w:r>
              <w:t>2</w:t>
            </w:r>
          </w:p>
          <w:p w14:paraId="1D13C4E7" w14:textId="0F4B3706" w:rsidR="00E82C29" w:rsidRDefault="00E82C29">
            <w:r>
              <w:t>Knowledge of relevant debates.</w:t>
            </w:r>
          </w:p>
        </w:tc>
        <w:tc>
          <w:tcPr>
            <w:tcW w:w="4252" w:type="dxa"/>
          </w:tcPr>
          <w:p w14:paraId="0C454652" w14:textId="30BCB313" w:rsidR="003455C1" w:rsidRDefault="00853CB0">
            <w:pPr>
              <w:rPr>
                <w:i/>
                <w:iCs/>
              </w:rPr>
            </w:pPr>
            <w:r>
              <w:rPr>
                <w:i/>
                <w:iCs/>
              </w:rPr>
              <w:t>Include</w:t>
            </w:r>
            <w:r w:rsidR="00244944" w:rsidRPr="002C00C7">
              <w:rPr>
                <w:i/>
                <w:iCs/>
              </w:rPr>
              <w:t xml:space="preserve"> a link or a screenshot of a reading that you have been given in the PPL course this year, or a</w:t>
            </w:r>
            <w:r w:rsidR="002C00C7" w:rsidRPr="002C00C7">
              <w:rPr>
                <w:i/>
                <w:iCs/>
              </w:rPr>
              <w:t xml:space="preserve">n online </w:t>
            </w:r>
            <w:r w:rsidR="00244944" w:rsidRPr="002C00C7">
              <w:rPr>
                <w:i/>
                <w:iCs/>
              </w:rPr>
              <w:t xml:space="preserve">article that you have read </w:t>
            </w:r>
            <w:r w:rsidR="002C00C7" w:rsidRPr="002C00C7">
              <w:rPr>
                <w:i/>
                <w:iCs/>
              </w:rPr>
              <w:t xml:space="preserve">about changes in the Curriculum, SEN, etc. </w:t>
            </w:r>
          </w:p>
          <w:p w14:paraId="342B4B7F" w14:textId="77777777" w:rsidR="00356FE6" w:rsidRDefault="00356FE6">
            <w:pPr>
              <w:rPr>
                <w:i/>
                <w:iCs/>
                <w:color w:val="C00000"/>
              </w:rPr>
            </w:pPr>
            <w:r w:rsidRPr="00356FE6">
              <w:rPr>
                <w:i/>
                <w:iCs/>
                <w:color w:val="C00000"/>
              </w:rPr>
              <w:t>Links to: PPL Lecture Series Readings</w:t>
            </w:r>
          </w:p>
          <w:p w14:paraId="1A75A431" w14:textId="2D47BD06" w:rsidR="00356FE6" w:rsidRPr="002C00C7" w:rsidRDefault="00356FE6">
            <w:pPr>
              <w:rPr>
                <w:i/>
                <w:iCs/>
              </w:rPr>
            </w:pPr>
          </w:p>
        </w:tc>
        <w:tc>
          <w:tcPr>
            <w:tcW w:w="8931" w:type="dxa"/>
          </w:tcPr>
          <w:p w14:paraId="2E28B036" w14:textId="77777777" w:rsidR="003455C1" w:rsidRDefault="003455C1"/>
        </w:tc>
      </w:tr>
      <w:tr w:rsidR="00E81FE4" w14:paraId="1043CFF1" w14:textId="77777777" w:rsidTr="00070AB7">
        <w:tc>
          <w:tcPr>
            <w:tcW w:w="1980" w:type="dxa"/>
          </w:tcPr>
          <w:p w14:paraId="312327C5" w14:textId="77777777" w:rsidR="00E81FE4" w:rsidRDefault="00E81FE4">
            <w:r>
              <w:t>5</w:t>
            </w:r>
          </w:p>
          <w:p w14:paraId="6981F346" w14:textId="2388DEB4" w:rsidR="0066457A" w:rsidRDefault="0066457A">
            <w:r>
              <w:t>Awareness of curriculum through planning.</w:t>
            </w:r>
          </w:p>
        </w:tc>
        <w:tc>
          <w:tcPr>
            <w:tcW w:w="4252" w:type="dxa"/>
          </w:tcPr>
          <w:p w14:paraId="1888A674" w14:textId="77777777" w:rsidR="00E81FE4" w:rsidRDefault="002C00C7">
            <w:pPr>
              <w:rPr>
                <w:i/>
                <w:iCs/>
              </w:rPr>
            </w:pPr>
            <w:r>
              <w:rPr>
                <w:i/>
                <w:iCs/>
              </w:rPr>
              <w:t xml:space="preserve">You could include screenshots of your </w:t>
            </w:r>
            <w:r w:rsidR="00AE50C9">
              <w:rPr>
                <w:i/>
                <w:iCs/>
              </w:rPr>
              <w:t xml:space="preserve">Units that you have planned this year as part of Year 2 planning. This shows an understanding of lesson connection, sequencing, and progression. Make sure you also include </w:t>
            </w:r>
            <w:r w:rsidR="00FE5B94">
              <w:rPr>
                <w:i/>
                <w:iCs/>
              </w:rPr>
              <w:t xml:space="preserve">your annotations, which show that you can evaluate the impact of your work. </w:t>
            </w:r>
          </w:p>
          <w:p w14:paraId="13CEB9E2" w14:textId="77777777" w:rsidR="00592520" w:rsidRDefault="00592520">
            <w:pPr>
              <w:rPr>
                <w:i/>
                <w:iCs/>
                <w:color w:val="C00000"/>
              </w:rPr>
            </w:pPr>
            <w:r w:rsidRPr="00356FE6">
              <w:rPr>
                <w:i/>
                <w:iCs/>
                <w:color w:val="C00000"/>
              </w:rPr>
              <w:t>Links</w:t>
            </w:r>
            <w:r w:rsidR="00C14511" w:rsidRPr="00356FE6">
              <w:rPr>
                <w:i/>
                <w:iCs/>
                <w:color w:val="C00000"/>
              </w:rPr>
              <w:t xml:space="preserve"> to</w:t>
            </w:r>
            <w:r w:rsidRPr="00356FE6">
              <w:rPr>
                <w:i/>
                <w:iCs/>
                <w:color w:val="C00000"/>
              </w:rPr>
              <w:t xml:space="preserve">: </w:t>
            </w:r>
            <w:r w:rsidR="00C14511" w:rsidRPr="00356FE6">
              <w:rPr>
                <w:i/>
                <w:iCs/>
                <w:color w:val="C00000"/>
              </w:rPr>
              <w:t>Week</w:t>
            </w:r>
            <w:r w:rsidR="00356FE6" w:rsidRPr="00356FE6">
              <w:rPr>
                <w:i/>
                <w:iCs/>
                <w:color w:val="C00000"/>
              </w:rPr>
              <w:t xml:space="preserve"> 2, 4 and</w:t>
            </w:r>
            <w:r w:rsidR="00C14511" w:rsidRPr="00356FE6">
              <w:rPr>
                <w:i/>
                <w:iCs/>
                <w:color w:val="C00000"/>
              </w:rPr>
              <w:t xml:space="preserve"> 7 Evidence Bundle</w:t>
            </w:r>
            <w:r w:rsidR="00356FE6" w:rsidRPr="00356FE6">
              <w:rPr>
                <w:i/>
                <w:iCs/>
                <w:color w:val="C00000"/>
              </w:rPr>
              <w:t>s.</w:t>
            </w:r>
          </w:p>
          <w:p w14:paraId="0FFE2D6F" w14:textId="6D703B4E" w:rsidR="00E77B20" w:rsidRPr="003E4FD8" w:rsidRDefault="00E77B20">
            <w:pPr>
              <w:rPr>
                <w:i/>
                <w:iCs/>
                <w:color w:val="0070C0"/>
              </w:rPr>
            </w:pPr>
            <w:r w:rsidRPr="003E4FD8">
              <w:rPr>
                <w:i/>
                <w:iCs/>
                <w:color w:val="0070C0"/>
              </w:rPr>
              <w:t>Also: You might include a tutor report</w:t>
            </w:r>
            <w:r w:rsidR="003E4FD8" w:rsidRPr="003E4FD8">
              <w:rPr>
                <w:i/>
                <w:iCs/>
                <w:color w:val="0070C0"/>
              </w:rPr>
              <w:t>, or a resource</w:t>
            </w:r>
            <w:r w:rsidR="003E4FD8">
              <w:rPr>
                <w:i/>
                <w:iCs/>
                <w:color w:val="0070C0"/>
              </w:rPr>
              <w:t xml:space="preserve"> that you have made</w:t>
            </w:r>
            <w:r w:rsidR="003E4FD8" w:rsidRPr="003E4FD8">
              <w:rPr>
                <w:i/>
                <w:iCs/>
                <w:color w:val="0070C0"/>
              </w:rPr>
              <w:t xml:space="preserve">. </w:t>
            </w:r>
          </w:p>
          <w:p w14:paraId="395EB5A6" w14:textId="7BFC2970" w:rsidR="00356FE6" w:rsidRPr="002C00C7" w:rsidRDefault="00356FE6">
            <w:pPr>
              <w:rPr>
                <w:i/>
                <w:iCs/>
              </w:rPr>
            </w:pPr>
          </w:p>
        </w:tc>
        <w:tc>
          <w:tcPr>
            <w:tcW w:w="8931" w:type="dxa"/>
          </w:tcPr>
          <w:p w14:paraId="016B6665" w14:textId="77777777" w:rsidR="00E81FE4" w:rsidRDefault="00E81FE4"/>
        </w:tc>
      </w:tr>
      <w:tr w:rsidR="00E81FE4" w14:paraId="1903BB74" w14:textId="77777777" w:rsidTr="00070AB7">
        <w:tc>
          <w:tcPr>
            <w:tcW w:w="1980" w:type="dxa"/>
          </w:tcPr>
          <w:p w14:paraId="26CE4A2B" w14:textId="77777777" w:rsidR="00E81FE4" w:rsidRDefault="00E81FE4">
            <w:r>
              <w:t>9</w:t>
            </w:r>
          </w:p>
          <w:p w14:paraId="4BFFC6EF" w14:textId="6FF57A71" w:rsidR="0066457A" w:rsidRDefault="0066457A">
            <w:r>
              <w:t>Teaching children with SEN.</w:t>
            </w:r>
          </w:p>
        </w:tc>
        <w:tc>
          <w:tcPr>
            <w:tcW w:w="4252" w:type="dxa"/>
          </w:tcPr>
          <w:p w14:paraId="031C9C43" w14:textId="77777777" w:rsidR="00E81FE4" w:rsidRDefault="00EA6B55">
            <w:pPr>
              <w:rPr>
                <w:i/>
                <w:iCs/>
              </w:rPr>
            </w:pPr>
            <w:r>
              <w:rPr>
                <w:i/>
                <w:iCs/>
              </w:rPr>
              <w:t>Include a screenshot you’re your class overviews</w:t>
            </w:r>
            <w:r w:rsidR="00255E13">
              <w:rPr>
                <w:i/>
                <w:iCs/>
              </w:rPr>
              <w:t xml:space="preserve">, in particular focusing on the SEN within each of your classes. </w:t>
            </w:r>
          </w:p>
          <w:p w14:paraId="1A296BA4" w14:textId="5227F072" w:rsidR="00255E13" w:rsidRDefault="00255E13">
            <w:pPr>
              <w:rPr>
                <w:i/>
                <w:iCs/>
              </w:rPr>
            </w:pPr>
            <w:r>
              <w:rPr>
                <w:i/>
                <w:iCs/>
              </w:rPr>
              <w:t xml:space="preserve">You might also include </w:t>
            </w:r>
            <w:r w:rsidR="00E14A11">
              <w:rPr>
                <w:i/>
                <w:iCs/>
              </w:rPr>
              <w:t xml:space="preserve">evidence (written summary) of how you have met the SENs within your class. This should be a brief summary. </w:t>
            </w:r>
          </w:p>
          <w:p w14:paraId="7499EB2B" w14:textId="77777777" w:rsidR="00255E13" w:rsidRDefault="00255E13">
            <w:pPr>
              <w:rPr>
                <w:i/>
                <w:iCs/>
                <w:color w:val="C00000"/>
              </w:rPr>
            </w:pPr>
            <w:r w:rsidRPr="00E14A11">
              <w:rPr>
                <w:i/>
                <w:iCs/>
                <w:color w:val="C00000"/>
              </w:rPr>
              <w:t>Links to: Week 1 Evidence Bundle.</w:t>
            </w:r>
          </w:p>
          <w:p w14:paraId="29697BF9" w14:textId="2BDC1031" w:rsidR="003E4FD8" w:rsidRPr="003E4FD8" w:rsidRDefault="003E4FD8">
            <w:pPr>
              <w:rPr>
                <w:i/>
                <w:iCs/>
                <w:color w:val="0070C0"/>
              </w:rPr>
            </w:pPr>
            <w:r w:rsidRPr="003E4FD8">
              <w:rPr>
                <w:i/>
                <w:iCs/>
                <w:color w:val="0070C0"/>
              </w:rPr>
              <w:t xml:space="preserve">Also: you might include a tutor report. </w:t>
            </w:r>
          </w:p>
          <w:p w14:paraId="2E7FA182" w14:textId="6140235F" w:rsidR="00E14A11" w:rsidRPr="00EA6B55" w:rsidRDefault="00E14A11">
            <w:pPr>
              <w:rPr>
                <w:i/>
                <w:iCs/>
              </w:rPr>
            </w:pPr>
          </w:p>
        </w:tc>
        <w:tc>
          <w:tcPr>
            <w:tcW w:w="8931" w:type="dxa"/>
          </w:tcPr>
          <w:p w14:paraId="7163B42B" w14:textId="77777777" w:rsidR="00E81FE4" w:rsidRDefault="00E81FE4"/>
        </w:tc>
      </w:tr>
      <w:tr w:rsidR="00E81FE4" w14:paraId="2DAA7609" w14:textId="77777777" w:rsidTr="00070AB7">
        <w:tc>
          <w:tcPr>
            <w:tcW w:w="1980" w:type="dxa"/>
          </w:tcPr>
          <w:p w14:paraId="12930912" w14:textId="77777777" w:rsidR="00E81FE4" w:rsidRDefault="00070AB7">
            <w:r>
              <w:t>13</w:t>
            </w:r>
          </w:p>
          <w:p w14:paraId="28FAD119" w14:textId="77777777" w:rsidR="00CC0255" w:rsidRDefault="00CC0255">
            <w:r>
              <w:t xml:space="preserve">Teacher responsibilities within Statutory requirements. </w:t>
            </w:r>
          </w:p>
          <w:p w14:paraId="1AA0E978" w14:textId="640EDB2A" w:rsidR="00D94E45" w:rsidRDefault="00D94E45"/>
        </w:tc>
        <w:tc>
          <w:tcPr>
            <w:tcW w:w="4252" w:type="dxa"/>
          </w:tcPr>
          <w:p w14:paraId="3CCDE0A0" w14:textId="77777777" w:rsidR="00E81FE4" w:rsidRDefault="00E73170">
            <w:pPr>
              <w:rPr>
                <w:i/>
                <w:iCs/>
              </w:rPr>
            </w:pPr>
            <w:r>
              <w:rPr>
                <w:i/>
                <w:iCs/>
              </w:rPr>
              <w:t>You should include evidence of links to the statutory guidelines for teachers</w:t>
            </w:r>
            <w:r w:rsidR="007F3BF8">
              <w:rPr>
                <w:i/>
                <w:iCs/>
              </w:rPr>
              <w:t xml:space="preserve">. You will find these on DENI and GTCNI websites. </w:t>
            </w:r>
            <w:r w:rsidR="00AC048E">
              <w:rPr>
                <w:i/>
                <w:iCs/>
              </w:rPr>
              <w:t>Also include two links of readings on the topic “Teacher Professionalism”.</w:t>
            </w:r>
          </w:p>
          <w:p w14:paraId="0A8F3368" w14:textId="77777777" w:rsidR="00AC048E" w:rsidRDefault="00AC048E">
            <w:pPr>
              <w:rPr>
                <w:i/>
                <w:iCs/>
                <w:color w:val="C00000"/>
              </w:rPr>
            </w:pPr>
            <w:r w:rsidRPr="00AC048E">
              <w:rPr>
                <w:i/>
                <w:iCs/>
                <w:color w:val="C00000"/>
              </w:rPr>
              <w:t>Links to: GTCNI and DENI websites, plus two additional readings.</w:t>
            </w:r>
          </w:p>
          <w:p w14:paraId="4399DE79" w14:textId="4A36395D" w:rsidR="00BF0BBC" w:rsidRPr="001B6C47" w:rsidRDefault="00BF0BBC">
            <w:pPr>
              <w:rPr>
                <w:i/>
                <w:iCs/>
                <w:color w:val="0070C0"/>
              </w:rPr>
            </w:pPr>
            <w:r w:rsidRPr="001B6C47">
              <w:rPr>
                <w:i/>
                <w:iCs/>
                <w:color w:val="0070C0"/>
              </w:rPr>
              <w:lastRenderedPageBreak/>
              <w:t xml:space="preserve">Also: you might refer to some lecture content that you have received in Stranmillis. </w:t>
            </w:r>
          </w:p>
          <w:p w14:paraId="2A2967ED" w14:textId="5A550434" w:rsidR="00606F03" w:rsidRPr="00AC048E" w:rsidRDefault="00606F03">
            <w:pPr>
              <w:rPr>
                <w:i/>
                <w:iCs/>
              </w:rPr>
            </w:pPr>
          </w:p>
        </w:tc>
        <w:tc>
          <w:tcPr>
            <w:tcW w:w="8931" w:type="dxa"/>
          </w:tcPr>
          <w:p w14:paraId="1184C5F1" w14:textId="77777777" w:rsidR="00E81FE4" w:rsidRDefault="00E81FE4"/>
        </w:tc>
      </w:tr>
      <w:tr w:rsidR="00E81FE4" w14:paraId="73D18DDF" w14:textId="77777777" w:rsidTr="00070AB7">
        <w:tc>
          <w:tcPr>
            <w:tcW w:w="1980" w:type="dxa"/>
          </w:tcPr>
          <w:p w14:paraId="6BFE6A76" w14:textId="1CF039D1" w:rsidR="00E81FE4" w:rsidRDefault="00070AB7">
            <w:r>
              <w:t>18</w:t>
            </w:r>
          </w:p>
          <w:p w14:paraId="38690F51" w14:textId="230ECBCE" w:rsidR="00D94E45" w:rsidRDefault="00D94E45">
            <w:r>
              <w:t>Workload and Work/Life Balance</w:t>
            </w:r>
            <w:r w:rsidR="00110A29">
              <w:t>.</w:t>
            </w:r>
          </w:p>
          <w:p w14:paraId="15127088" w14:textId="6EA7DA27" w:rsidR="00D94E45" w:rsidRDefault="00D94E45"/>
        </w:tc>
        <w:tc>
          <w:tcPr>
            <w:tcW w:w="4252" w:type="dxa"/>
          </w:tcPr>
          <w:p w14:paraId="14FA2359" w14:textId="77777777" w:rsidR="00E81FE4" w:rsidRDefault="0045474B">
            <w:pPr>
              <w:rPr>
                <w:i/>
                <w:iCs/>
              </w:rPr>
            </w:pPr>
            <w:r>
              <w:rPr>
                <w:i/>
                <w:iCs/>
              </w:rPr>
              <w:t>Give a brief summary of how you are managing this aspect of your work</w:t>
            </w:r>
            <w:r w:rsidR="00196EF6">
              <w:rPr>
                <w:i/>
                <w:iCs/>
              </w:rPr>
              <w:t xml:space="preserve"> (maximum 250 words). </w:t>
            </w:r>
          </w:p>
          <w:p w14:paraId="45F03F60" w14:textId="77777777" w:rsidR="009A1738" w:rsidRDefault="009A1738">
            <w:pPr>
              <w:rPr>
                <w:i/>
                <w:iCs/>
                <w:color w:val="C00000"/>
              </w:rPr>
            </w:pPr>
            <w:r w:rsidRPr="00853CB0">
              <w:rPr>
                <w:i/>
                <w:iCs/>
                <w:color w:val="C00000"/>
              </w:rPr>
              <w:t xml:space="preserve">Links to: </w:t>
            </w:r>
            <w:hyperlink r:id="rId24" w:history="1">
              <w:r w:rsidRPr="00853CB0">
                <w:rPr>
                  <w:rStyle w:val="Hyperlink"/>
                  <w:i/>
                  <w:iCs/>
                  <w:color w:val="C00000"/>
                </w:rPr>
                <w:t>Online Article</w:t>
              </w:r>
            </w:hyperlink>
          </w:p>
          <w:p w14:paraId="7F73BD03" w14:textId="6805EA09" w:rsidR="00606F03" w:rsidRPr="0045474B" w:rsidRDefault="00606F03">
            <w:pPr>
              <w:rPr>
                <w:i/>
                <w:iCs/>
              </w:rPr>
            </w:pPr>
          </w:p>
        </w:tc>
        <w:tc>
          <w:tcPr>
            <w:tcW w:w="8931" w:type="dxa"/>
          </w:tcPr>
          <w:p w14:paraId="1627115B" w14:textId="77777777" w:rsidR="00E81FE4" w:rsidRDefault="00E81FE4"/>
        </w:tc>
      </w:tr>
      <w:tr w:rsidR="00E81FE4" w14:paraId="22BD1244" w14:textId="77777777" w:rsidTr="00070AB7">
        <w:tc>
          <w:tcPr>
            <w:tcW w:w="1980" w:type="dxa"/>
          </w:tcPr>
          <w:p w14:paraId="22600325" w14:textId="77777777" w:rsidR="00E81FE4" w:rsidRDefault="00070AB7">
            <w:r>
              <w:t>22</w:t>
            </w:r>
          </w:p>
          <w:p w14:paraId="72AB38AA" w14:textId="09307540" w:rsidR="00110A29" w:rsidRDefault="00110A29">
            <w:r>
              <w:t>Behaviour Management.</w:t>
            </w:r>
          </w:p>
          <w:p w14:paraId="72C12904" w14:textId="5F2A3E77" w:rsidR="00110A29" w:rsidRDefault="00110A29"/>
        </w:tc>
        <w:tc>
          <w:tcPr>
            <w:tcW w:w="4252" w:type="dxa"/>
          </w:tcPr>
          <w:p w14:paraId="622CD907" w14:textId="77777777" w:rsidR="00E81FE4" w:rsidRDefault="00606F03">
            <w:pPr>
              <w:rPr>
                <w:i/>
                <w:iCs/>
              </w:rPr>
            </w:pPr>
            <w:r>
              <w:rPr>
                <w:i/>
                <w:iCs/>
              </w:rPr>
              <w:t xml:space="preserve">As this was a focus of your Year 2 development on placement, you should simply </w:t>
            </w:r>
            <w:r w:rsidR="0091059C">
              <w:rPr>
                <w:i/>
                <w:iCs/>
              </w:rPr>
              <w:t>include a screenshot of the task you completed in Week 3.</w:t>
            </w:r>
          </w:p>
          <w:p w14:paraId="034BE060" w14:textId="77777777" w:rsidR="0091059C" w:rsidRDefault="0091059C">
            <w:pPr>
              <w:rPr>
                <w:i/>
                <w:iCs/>
                <w:color w:val="C00000"/>
              </w:rPr>
            </w:pPr>
            <w:r w:rsidRPr="00CC02BF">
              <w:rPr>
                <w:i/>
                <w:iCs/>
                <w:color w:val="C00000"/>
              </w:rPr>
              <w:t>Links to: We</w:t>
            </w:r>
            <w:r w:rsidR="00CC02BF" w:rsidRPr="00CC02BF">
              <w:rPr>
                <w:i/>
                <w:iCs/>
                <w:color w:val="C00000"/>
              </w:rPr>
              <w:t>ek 3 Evidence Bundle.</w:t>
            </w:r>
          </w:p>
          <w:p w14:paraId="6917F7C6" w14:textId="5A901CC7" w:rsidR="003E4FD8" w:rsidRPr="00586227" w:rsidRDefault="003E4FD8">
            <w:pPr>
              <w:rPr>
                <w:i/>
                <w:iCs/>
                <w:color w:val="0070C0"/>
              </w:rPr>
            </w:pPr>
            <w:r w:rsidRPr="00586227">
              <w:rPr>
                <w:i/>
                <w:iCs/>
                <w:color w:val="0070C0"/>
              </w:rPr>
              <w:t>Also: you might include a tutor report</w:t>
            </w:r>
            <w:r w:rsidR="00586227" w:rsidRPr="00586227">
              <w:rPr>
                <w:i/>
                <w:iCs/>
                <w:color w:val="0070C0"/>
              </w:rPr>
              <w:t xml:space="preserve">, or feedback from your teacher tutor. </w:t>
            </w:r>
          </w:p>
          <w:p w14:paraId="774F7549" w14:textId="741C789C" w:rsidR="00CC02BF" w:rsidRPr="00853CB0" w:rsidRDefault="00CC02BF">
            <w:pPr>
              <w:rPr>
                <w:i/>
                <w:iCs/>
              </w:rPr>
            </w:pPr>
          </w:p>
        </w:tc>
        <w:tc>
          <w:tcPr>
            <w:tcW w:w="8931" w:type="dxa"/>
          </w:tcPr>
          <w:p w14:paraId="3E537505" w14:textId="77777777" w:rsidR="00E81FE4" w:rsidRDefault="00E81FE4"/>
        </w:tc>
      </w:tr>
      <w:tr w:rsidR="00E81FE4" w14:paraId="06FE1F37" w14:textId="77777777" w:rsidTr="00070AB7">
        <w:tc>
          <w:tcPr>
            <w:tcW w:w="1980" w:type="dxa"/>
          </w:tcPr>
          <w:p w14:paraId="05298D29" w14:textId="77777777" w:rsidR="00E81FE4" w:rsidRDefault="00070AB7">
            <w:r>
              <w:t>26</w:t>
            </w:r>
          </w:p>
          <w:p w14:paraId="0A873DBE" w14:textId="0FAA0938" w:rsidR="00110A29" w:rsidRDefault="00110A29">
            <w:r>
              <w:t>Using data to improve learning.</w:t>
            </w:r>
          </w:p>
        </w:tc>
        <w:tc>
          <w:tcPr>
            <w:tcW w:w="4252" w:type="dxa"/>
          </w:tcPr>
          <w:p w14:paraId="135F6DF6" w14:textId="77777777" w:rsidR="00E81FE4" w:rsidRDefault="006525C9">
            <w:pPr>
              <w:rPr>
                <w:i/>
                <w:iCs/>
              </w:rPr>
            </w:pPr>
            <w:r>
              <w:rPr>
                <w:i/>
                <w:iCs/>
              </w:rPr>
              <w:t xml:space="preserve">This element of assessment focuses on summative assessment. You should include evidence of a test/ formal assessment that you designed, and an overview of the outcomes (with reference to how these outcomes will inform future teaching). </w:t>
            </w:r>
          </w:p>
          <w:p w14:paraId="64E73AF4" w14:textId="77777777" w:rsidR="006525C9" w:rsidRDefault="005F31D6">
            <w:pPr>
              <w:rPr>
                <w:i/>
                <w:iCs/>
              </w:rPr>
            </w:pPr>
            <w:r>
              <w:rPr>
                <w:i/>
                <w:iCs/>
              </w:rPr>
              <w:t xml:space="preserve">Remember to remove any pupils’ names from the evidence. </w:t>
            </w:r>
          </w:p>
          <w:p w14:paraId="54DBD714" w14:textId="77777777" w:rsidR="00285A70" w:rsidRDefault="00285A70">
            <w:pPr>
              <w:rPr>
                <w:i/>
                <w:iCs/>
                <w:color w:val="C00000"/>
              </w:rPr>
            </w:pPr>
            <w:r w:rsidRPr="00285A70">
              <w:rPr>
                <w:i/>
                <w:iCs/>
                <w:color w:val="C00000"/>
              </w:rPr>
              <w:t xml:space="preserve">Links to: Week 5 Evidence Bundle. </w:t>
            </w:r>
          </w:p>
          <w:p w14:paraId="34E08B86" w14:textId="5042530D" w:rsidR="00586227" w:rsidRPr="00586227" w:rsidRDefault="00586227">
            <w:pPr>
              <w:rPr>
                <w:i/>
                <w:iCs/>
                <w:color w:val="0070C0"/>
              </w:rPr>
            </w:pPr>
            <w:r w:rsidRPr="00586227">
              <w:rPr>
                <w:i/>
                <w:iCs/>
                <w:color w:val="0070C0"/>
              </w:rPr>
              <w:t>Also: you might include some parts of pupils’ work.</w:t>
            </w:r>
          </w:p>
          <w:p w14:paraId="01586144" w14:textId="45186B5E" w:rsidR="00285A70" w:rsidRPr="00CC02BF" w:rsidRDefault="00285A70">
            <w:pPr>
              <w:rPr>
                <w:i/>
                <w:iCs/>
              </w:rPr>
            </w:pPr>
          </w:p>
        </w:tc>
        <w:tc>
          <w:tcPr>
            <w:tcW w:w="8931" w:type="dxa"/>
          </w:tcPr>
          <w:p w14:paraId="36982CDE" w14:textId="77777777" w:rsidR="00E81FE4" w:rsidRDefault="00E81FE4"/>
        </w:tc>
      </w:tr>
    </w:tbl>
    <w:p w14:paraId="66914B86" w14:textId="77777777" w:rsidR="00A912F1" w:rsidRDefault="00A912F1" w:rsidP="00A912F1">
      <w:pPr>
        <w:sectPr w:rsidR="00A912F1" w:rsidSect="00A912F1">
          <w:pgSz w:w="16838" w:h="11906" w:orient="landscape"/>
          <w:pgMar w:top="720" w:right="720" w:bottom="720" w:left="720" w:header="708" w:footer="708" w:gutter="0"/>
          <w:pgNumType w:start="0"/>
          <w:cols w:space="708"/>
          <w:titlePg/>
          <w:docGrid w:linePitch="360"/>
        </w:sectPr>
      </w:pPr>
    </w:p>
    <w:p w14:paraId="6D61EE3A" w14:textId="15660EF1" w:rsidR="00A912F1" w:rsidRDefault="00E81FE4" w:rsidP="00E81FE4">
      <w:pPr>
        <w:pStyle w:val="Heading1"/>
      </w:pPr>
      <w:r>
        <w:lastRenderedPageBreak/>
        <w:t>Notes</w:t>
      </w:r>
    </w:p>
    <w:sectPr w:rsidR="00A912F1" w:rsidSect="00765FAD">
      <w:pgSz w:w="11906" w:h="16838"/>
      <w:pgMar w:top="720" w:right="720" w:bottom="720" w:left="72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ACF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027D0"/>
    <w:multiLevelType w:val="multilevel"/>
    <w:tmpl w:val="124E7F0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800634F"/>
    <w:multiLevelType w:val="hybridMultilevel"/>
    <w:tmpl w:val="1E807D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F67248D"/>
    <w:multiLevelType w:val="multilevel"/>
    <w:tmpl w:val="D5D4DB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40D71D7"/>
    <w:multiLevelType w:val="hybridMultilevel"/>
    <w:tmpl w:val="4FD64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F830A43"/>
    <w:multiLevelType w:val="hybridMultilevel"/>
    <w:tmpl w:val="AB0EAC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1AA25FB"/>
    <w:multiLevelType w:val="hybridMultilevel"/>
    <w:tmpl w:val="A23C7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3F05C74"/>
    <w:multiLevelType w:val="multilevel"/>
    <w:tmpl w:val="3D821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5D45C5E"/>
    <w:multiLevelType w:val="multilevel"/>
    <w:tmpl w:val="A4E6A0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78B26AA"/>
    <w:multiLevelType w:val="multilevel"/>
    <w:tmpl w:val="204E98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D111D82"/>
    <w:multiLevelType w:val="hybridMultilevel"/>
    <w:tmpl w:val="6B2E3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72243AE"/>
    <w:multiLevelType w:val="multilevel"/>
    <w:tmpl w:val="5BC28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9DC57F0"/>
    <w:multiLevelType w:val="hybridMultilevel"/>
    <w:tmpl w:val="AAA4D7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4A65A4B"/>
    <w:multiLevelType w:val="multilevel"/>
    <w:tmpl w:val="93583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49215832">
    <w:abstractNumId w:val="12"/>
  </w:num>
  <w:num w:numId="2" w16cid:durableId="1145514008">
    <w:abstractNumId w:val="8"/>
    <w:lvlOverride w:ilvl="0">
      <w:startOverride w:val="1"/>
    </w:lvlOverride>
  </w:num>
  <w:num w:numId="3" w16cid:durableId="2031760151">
    <w:abstractNumId w:val="0"/>
    <w:lvlOverride w:ilvl="0">
      <w:startOverride w:val="1"/>
    </w:lvlOverride>
  </w:num>
  <w:num w:numId="4" w16cid:durableId="587541288">
    <w:abstractNumId w:val="0"/>
    <w:lvlOverride w:ilvl="0"/>
    <w:lvlOverride w:ilvl="1">
      <w:startOverride w:val="1"/>
    </w:lvlOverride>
  </w:num>
  <w:num w:numId="5" w16cid:durableId="180709434">
    <w:abstractNumId w:val="10"/>
    <w:lvlOverride w:ilvl="0">
      <w:startOverride w:val="5"/>
    </w:lvlOverride>
  </w:num>
  <w:num w:numId="6" w16cid:durableId="2146703538">
    <w:abstractNumId w:val="6"/>
  </w:num>
  <w:num w:numId="7" w16cid:durableId="1555703056">
    <w:abstractNumId w:val="2"/>
    <w:lvlOverride w:ilvl="0">
      <w:startOverride w:val="1"/>
    </w:lvlOverride>
  </w:num>
  <w:num w:numId="8" w16cid:durableId="420686544">
    <w:abstractNumId w:val="11"/>
  </w:num>
  <w:num w:numId="9" w16cid:durableId="1627471404">
    <w:abstractNumId w:val="9"/>
  </w:num>
  <w:num w:numId="10" w16cid:durableId="1213233510">
    <w:abstractNumId w:val="3"/>
  </w:num>
  <w:num w:numId="11" w16cid:durableId="1342662059">
    <w:abstractNumId w:val="5"/>
  </w:num>
  <w:num w:numId="12" w16cid:durableId="278688392">
    <w:abstractNumId w:val="4"/>
  </w:num>
  <w:num w:numId="13" w16cid:durableId="694236778">
    <w:abstractNumId w:val="1"/>
  </w:num>
  <w:num w:numId="14" w16cid:durableId="214330539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9"/>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5FAD"/>
    <w:rsid w:val="00000E10"/>
    <w:rsid w:val="00002B08"/>
    <w:rsid w:val="00005150"/>
    <w:rsid w:val="000062B0"/>
    <w:rsid w:val="000075D0"/>
    <w:rsid w:val="00010B5A"/>
    <w:rsid w:val="00011220"/>
    <w:rsid w:val="00022469"/>
    <w:rsid w:val="0003539B"/>
    <w:rsid w:val="00052C68"/>
    <w:rsid w:val="00060901"/>
    <w:rsid w:val="00063238"/>
    <w:rsid w:val="00065047"/>
    <w:rsid w:val="00067418"/>
    <w:rsid w:val="00070AB7"/>
    <w:rsid w:val="00070F47"/>
    <w:rsid w:val="00082C34"/>
    <w:rsid w:val="000B1E5D"/>
    <w:rsid w:val="000B2C2E"/>
    <w:rsid w:val="000B496E"/>
    <w:rsid w:val="000C5F5C"/>
    <w:rsid w:val="000D06A7"/>
    <w:rsid w:val="000D4204"/>
    <w:rsid w:val="000E1630"/>
    <w:rsid w:val="000F431C"/>
    <w:rsid w:val="000F5AF1"/>
    <w:rsid w:val="00100C25"/>
    <w:rsid w:val="00101E86"/>
    <w:rsid w:val="00110A29"/>
    <w:rsid w:val="00112E39"/>
    <w:rsid w:val="00120571"/>
    <w:rsid w:val="001551D6"/>
    <w:rsid w:val="00196EF6"/>
    <w:rsid w:val="001A573A"/>
    <w:rsid w:val="001B6C47"/>
    <w:rsid w:val="001F2807"/>
    <w:rsid w:val="00204177"/>
    <w:rsid w:val="00210E63"/>
    <w:rsid w:val="002235D1"/>
    <w:rsid w:val="00244944"/>
    <w:rsid w:val="00255E13"/>
    <w:rsid w:val="00256134"/>
    <w:rsid w:val="002725AA"/>
    <w:rsid w:val="00277B30"/>
    <w:rsid w:val="002810F9"/>
    <w:rsid w:val="00285A70"/>
    <w:rsid w:val="0029239C"/>
    <w:rsid w:val="002C00C7"/>
    <w:rsid w:val="002C37F6"/>
    <w:rsid w:val="002C762E"/>
    <w:rsid w:val="002E1A74"/>
    <w:rsid w:val="002E7A19"/>
    <w:rsid w:val="003224A4"/>
    <w:rsid w:val="003325EF"/>
    <w:rsid w:val="00334FDB"/>
    <w:rsid w:val="00335F01"/>
    <w:rsid w:val="00337C24"/>
    <w:rsid w:val="00344C34"/>
    <w:rsid w:val="003455C1"/>
    <w:rsid w:val="00356FE6"/>
    <w:rsid w:val="00364F57"/>
    <w:rsid w:val="0037272D"/>
    <w:rsid w:val="003A3116"/>
    <w:rsid w:val="003A56EB"/>
    <w:rsid w:val="003B77F6"/>
    <w:rsid w:val="003C3D5B"/>
    <w:rsid w:val="003E4FD8"/>
    <w:rsid w:val="003E6E3D"/>
    <w:rsid w:val="003F2D2F"/>
    <w:rsid w:val="003F395F"/>
    <w:rsid w:val="00406500"/>
    <w:rsid w:val="004106BA"/>
    <w:rsid w:val="00411CDC"/>
    <w:rsid w:val="00421F29"/>
    <w:rsid w:val="00425A52"/>
    <w:rsid w:val="00431E18"/>
    <w:rsid w:val="004320DF"/>
    <w:rsid w:val="00432983"/>
    <w:rsid w:val="0045474B"/>
    <w:rsid w:val="00485750"/>
    <w:rsid w:val="00497247"/>
    <w:rsid w:val="004A0964"/>
    <w:rsid w:val="004E2371"/>
    <w:rsid w:val="0050042F"/>
    <w:rsid w:val="00511EDF"/>
    <w:rsid w:val="00541E6B"/>
    <w:rsid w:val="00541EC2"/>
    <w:rsid w:val="00543E5C"/>
    <w:rsid w:val="00551453"/>
    <w:rsid w:val="00564143"/>
    <w:rsid w:val="005753B8"/>
    <w:rsid w:val="00583549"/>
    <w:rsid w:val="00583F7B"/>
    <w:rsid w:val="00586227"/>
    <w:rsid w:val="00592520"/>
    <w:rsid w:val="005A3D53"/>
    <w:rsid w:val="005F31D6"/>
    <w:rsid w:val="005F3A75"/>
    <w:rsid w:val="00600121"/>
    <w:rsid w:val="00606F03"/>
    <w:rsid w:val="006143D1"/>
    <w:rsid w:val="00631C67"/>
    <w:rsid w:val="00633470"/>
    <w:rsid w:val="00633AE9"/>
    <w:rsid w:val="00643746"/>
    <w:rsid w:val="006511DD"/>
    <w:rsid w:val="006525C9"/>
    <w:rsid w:val="006638B8"/>
    <w:rsid w:val="0066457A"/>
    <w:rsid w:val="00695C30"/>
    <w:rsid w:val="006A71C7"/>
    <w:rsid w:val="006D5EE5"/>
    <w:rsid w:val="006D6121"/>
    <w:rsid w:val="006E4A9B"/>
    <w:rsid w:val="00704B9B"/>
    <w:rsid w:val="0071135A"/>
    <w:rsid w:val="00712520"/>
    <w:rsid w:val="0071546A"/>
    <w:rsid w:val="00765FAD"/>
    <w:rsid w:val="0077371F"/>
    <w:rsid w:val="00774D1C"/>
    <w:rsid w:val="007A3544"/>
    <w:rsid w:val="007A6438"/>
    <w:rsid w:val="007A6FD2"/>
    <w:rsid w:val="007C5581"/>
    <w:rsid w:val="007C6456"/>
    <w:rsid w:val="007F3336"/>
    <w:rsid w:val="007F3BF8"/>
    <w:rsid w:val="008151FD"/>
    <w:rsid w:val="00820394"/>
    <w:rsid w:val="00821B21"/>
    <w:rsid w:val="00822183"/>
    <w:rsid w:val="008352D0"/>
    <w:rsid w:val="00853CB0"/>
    <w:rsid w:val="00855249"/>
    <w:rsid w:val="00874447"/>
    <w:rsid w:val="00885068"/>
    <w:rsid w:val="008A61AA"/>
    <w:rsid w:val="008B4EDD"/>
    <w:rsid w:val="008D7D6A"/>
    <w:rsid w:val="008E27BF"/>
    <w:rsid w:val="008E415E"/>
    <w:rsid w:val="0091059C"/>
    <w:rsid w:val="00925419"/>
    <w:rsid w:val="00953A71"/>
    <w:rsid w:val="009738D7"/>
    <w:rsid w:val="009A1738"/>
    <w:rsid w:val="009A48E9"/>
    <w:rsid w:val="009A7E7E"/>
    <w:rsid w:val="009C4EFE"/>
    <w:rsid w:val="009E40C5"/>
    <w:rsid w:val="009F1770"/>
    <w:rsid w:val="00A119E2"/>
    <w:rsid w:val="00A63694"/>
    <w:rsid w:val="00A67DFC"/>
    <w:rsid w:val="00A912F1"/>
    <w:rsid w:val="00AB1BE8"/>
    <w:rsid w:val="00AC048E"/>
    <w:rsid w:val="00AC291A"/>
    <w:rsid w:val="00AE50C9"/>
    <w:rsid w:val="00AF2968"/>
    <w:rsid w:val="00B00336"/>
    <w:rsid w:val="00B00E68"/>
    <w:rsid w:val="00B23D21"/>
    <w:rsid w:val="00B337CC"/>
    <w:rsid w:val="00B65B5E"/>
    <w:rsid w:val="00BA0013"/>
    <w:rsid w:val="00BC215B"/>
    <w:rsid w:val="00BD7B56"/>
    <w:rsid w:val="00BE7640"/>
    <w:rsid w:val="00BE7D0F"/>
    <w:rsid w:val="00BF0BBC"/>
    <w:rsid w:val="00C10ED0"/>
    <w:rsid w:val="00C12E6E"/>
    <w:rsid w:val="00C14511"/>
    <w:rsid w:val="00C173B1"/>
    <w:rsid w:val="00C20062"/>
    <w:rsid w:val="00C2086C"/>
    <w:rsid w:val="00C2788A"/>
    <w:rsid w:val="00C47252"/>
    <w:rsid w:val="00C5381F"/>
    <w:rsid w:val="00C56606"/>
    <w:rsid w:val="00C9100A"/>
    <w:rsid w:val="00C9481A"/>
    <w:rsid w:val="00CA1B1D"/>
    <w:rsid w:val="00CA2A71"/>
    <w:rsid w:val="00CA35A9"/>
    <w:rsid w:val="00CC0255"/>
    <w:rsid w:val="00CC02BF"/>
    <w:rsid w:val="00D27B5F"/>
    <w:rsid w:val="00D27B91"/>
    <w:rsid w:val="00D33C74"/>
    <w:rsid w:val="00D35240"/>
    <w:rsid w:val="00D376AB"/>
    <w:rsid w:val="00D94E45"/>
    <w:rsid w:val="00D979CE"/>
    <w:rsid w:val="00DB1A5F"/>
    <w:rsid w:val="00DB601F"/>
    <w:rsid w:val="00DF1279"/>
    <w:rsid w:val="00E03367"/>
    <w:rsid w:val="00E14A11"/>
    <w:rsid w:val="00E30195"/>
    <w:rsid w:val="00E32832"/>
    <w:rsid w:val="00E42D65"/>
    <w:rsid w:val="00E434BE"/>
    <w:rsid w:val="00E535D8"/>
    <w:rsid w:val="00E73170"/>
    <w:rsid w:val="00E77B20"/>
    <w:rsid w:val="00E81FE4"/>
    <w:rsid w:val="00E82C29"/>
    <w:rsid w:val="00E8440A"/>
    <w:rsid w:val="00EA6B55"/>
    <w:rsid w:val="00EB50FA"/>
    <w:rsid w:val="00ED510B"/>
    <w:rsid w:val="00EF48FA"/>
    <w:rsid w:val="00F36359"/>
    <w:rsid w:val="00F40BCF"/>
    <w:rsid w:val="00F42526"/>
    <w:rsid w:val="00F45A17"/>
    <w:rsid w:val="00F82F60"/>
    <w:rsid w:val="00F94B1F"/>
    <w:rsid w:val="00F94EC0"/>
    <w:rsid w:val="00F94F0E"/>
    <w:rsid w:val="00FA0EF2"/>
    <w:rsid w:val="00FC1661"/>
    <w:rsid w:val="00FE5B94"/>
    <w:rsid w:val="630D55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84E1F1"/>
  <w15:chartTrackingRefBased/>
  <w15:docId w15:val="{9032D922-87E0-4EEA-8D24-60419D646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65FA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F4252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5FAD"/>
    <w:pPr>
      <w:spacing w:after="0" w:line="240" w:lineRule="auto"/>
    </w:pPr>
    <w:rPr>
      <w:color w:val="44546A" w:themeColor="text2"/>
      <w:sz w:val="20"/>
      <w:szCs w:val="20"/>
      <w:lang w:val="en-US"/>
    </w:rPr>
  </w:style>
  <w:style w:type="character" w:customStyle="1" w:styleId="Heading1Char">
    <w:name w:val="Heading 1 Char"/>
    <w:basedOn w:val="DefaultParagraphFont"/>
    <w:link w:val="Heading1"/>
    <w:uiPriority w:val="9"/>
    <w:rsid w:val="00765FAD"/>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765FA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itle">
    <w:name w:val="Title"/>
    <w:basedOn w:val="Normal"/>
    <w:next w:val="Normal"/>
    <w:link w:val="TitleChar"/>
    <w:uiPriority w:val="10"/>
    <w:qFormat/>
    <w:rsid w:val="00765FA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65FAD"/>
    <w:rPr>
      <w:rFonts w:asciiTheme="majorHAnsi" w:eastAsiaTheme="majorEastAsia" w:hAnsiTheme="majorHAnsi" w:cstheme="majorBidi"/>
      <w:spacing w:val="-10"/>
      <w:kern w:val="28"/>
      <w:sz w:val="56"/>
      <w:szCs w:val="56"/>
    </w:rPr>
  </w:style>
  <w:style w:type="character" w:styleId="PlaceholderText">
    <w:name w:val="Placeholder Text"/>
    <w:basedOn w:val="DefaultParagraphFont"/>
    <w:uiPriority w:val="99"/>
    <w:semiHidden/>
    <w:rsid w:val="00583F7B"/>
    <w:rPr>
      <w:color w:val="808080"/>
    </w:rPr>
  </w:style>
  <w:style w:type="character" w:styleId="Hyperlink">
    <w:name w:val="Hyperlink"/>
    <w:basedOn w:val="DefaultParagraphFont"/>
    <w:uiPriority w:val="99"/>
    <w:unhideWhenUsed/>
    <w:rsid w:val="00A119E2"/>
    <w:rPr>
      <w:color w:val="0563C1" w:themeColor="hyperlink"/>
      <w:u w:val="single"/>
    </w:rPr>
  </w:style>
  <w:style w:type="character" w:styleId="UnresolvedMention">
    <w:name w:val="Unresolved Mention"/>
    <w:basedOn w:val="DefaultParagraphFont"/>
    <w:uiPriority w:val="99"/>
    <w:semiHidden/>
    <w:unhideWhenUsed/>
    <w:rsid w:val="00A119E2"/>
    <w:rPr>
      <w:color w:val="605E5C"/>
      <w:shd w:val="clear" w:color="auto" w:fill="E1DFDD"/>
    </w:rPr>
  </w:style>
  <w:style w:type="character" w:styleId="FollowedHyperlink">
    <w:name w:val="FollowedHyperlink"/>
    <w:basedOn w:val="DefaultParagraphFont"/>
    <w:uiPriority w:val="99"/>
    <w:semiHidden/>
    <w:unhideWhenUsed/>
    <w:rsid w:val="00A119E2"/>
    <w:rPr>
      <w:color w:val="954F72" w:themeColor="followedHyperlink"/>
      <w:u w:val="single"/>
    </w:rPr>
  </w:style>
  <w:style w:type="character" w:customStyle="1" w:styleId="Heading2Char">
    <w:name w:val="Heading 2 Char"/>
    <w:basedOn w:val="DefaultParagraphFont"/>
    <w:link w:val="Heading2"/>
    <w:uiPriority w:val="9"/>
    <w:rsid w:val="00F42526"/>
    <w:rPr>
      <w:rFonts w:asciiTheme="majorHAnsi" w:eastAsiaTheme="majorEastAsia" w:hAnsiTheme="majorHAnsi" w:cstheme="majorBidi"/>
      <w:color w:val="2F5496" w:themeColor="accent1" w:themeShade="BF"/>
      <w:sz w:val="26"/>
      <w:szCs w:val="26"/>
    </w:rPr>
  </w:style>
  <w:style w:type="character" w:customStyle="1" w:styleId="t286pc">
    <w:name w:val="t286pc"/>
    <w:basedOn w:val="DefaultParagraphFont"/>
    <w:rsid w:val="0071135A"/>
  </w:style>
  <w:style w:type="character" w:styleId="Strong">
    <w:name w:val="Strong"/>
    <w:basedOn w:val="DefaultParagraphFont"/>
    <w:uiPriority w:val="22"/>
    <w:qFormat/>
    <w:rsid w:val="0071135A"/>
    <w:rPr>
      <w:b/>
      <w:bCs/>
    </w:rPr>
  </w:style>
  <w:style w:type="character" w:styleId="Emphasis">
    <w:name w:val="Emphasis"/>
    <w:basedOn w:val="DefaultParagraphFont"/>
    <w:uiPriority w:val="20"/>
    <w:qFormat/>
    <w:rsid w:val="0071135A"/>
    <w:rPr>
      <w:i/>
      <w:iCs/>
    </w:rPr>
  </w:style>
  <w:style w:type="character" w:customStyle="1" w:styleId="vkekvd">
    <w:name w:val="vkekvd"/>
    <w:basedOn w:val="DefaultParagraphFont"/>
    <w:rsid w:val="0071135A"/>
  </w:style>
  <w:style w:type="table" w:styleId="TableGrid">
    <w:name w:val="Table Grid"/>
    <w:basedOn w:val="TableNormal"/>
    <w:uiPriority w:val="39"/>
    <w:rsid w:val="003455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939705">
      <w:bodyDiv w:val="1"/>
      <w:marLeft w:val="0"/>
      <w:marRight w:val="0"/>
      <w:marTop w:val="0"/>
      <w:marBottom w:val="0"/>
      <w:divBdr>
        <w:top w:val="none" w:sz="0" w:space="0" w:color="auto"/>
        <w:left w:val="none" w:sz="0" w:space="0" w:color="auto"/>
        <w:bottom w:val="none" w:sz="0" w:space="0" w:color="auto"/>
        <w:right w:val="none" w:sz="0" w:space="0" w:color="auto"/>
      </w:divBdr>
      <w:divsChild>
        <w:div w:id="305087459">
          <w:marLeft w:val="0"/>
          <w:marRight w:val="0"/>
          <w:marTop w:val="0"/>
          <w:marBottom w:val="0"/>
          <w:divBdr>
            <w:top w:val="none" w:sz="0" w:space="0" w:color="auto"/>
            <w:left w:val="none" w:sz="0" w:space="0" w:color="auto"/>
            <w:bottom w:val="none" w:sz="0" w:space="0" w:color="auto"/>
            <w:right w:val="none" w:sz="0" w:space="0" w:color="auto"/>
          </w:divBdr>
          <w:divsChild>
            <w:div w:id="1830901016">
              <w:marLeft w:val="0"/>
              <w:marRight w:val="0"/>
              <w:marTop w:val="0"/>
              <w:marBottom w:val="0"/>
              <w:divBdr>
                <w:top w:val="none" w:sz="0" w:space="0" w:color="auto"/>
                <w:left w:val="none" w:sz="0" w:space="0" w:color="auto"/>
                <w:bottom w:val="none" w:sz="0" w:space="0" w:color="auto"/>
                <w:right w:val="none" w:sz="0" w:space="0" w:color="auto"/>
              </w:divBdr>
              <w:divsChild>
                <w:div w:id="268510657">
                  <w:marLeft w:val="0"/>
                  <w:marRight w:val="0"/>
                  <w:marTop w:val="0"/>
                  <w:marBottom w:val="0"/>
                  <w:divBdr>
                    <w:top w:val="none" w:sz="0" w:space="0" w:color="auto"/>
                    <w:left w:val="none" w:sz="0" w:space="0" w:color="auto"/>
                    <w:bottom w:val="none" w:sz="0" w:space="0" w:color="auto"/>
                    <w:right w:val="none" w:sz="0" w:space="0" w:color="auto"/>
                  </w:divBdr>
                  <w:divsChild>
                    <w:div w:id="2059013265">
                      <w:marLeft w:val="0"/>
                      <w:marRight w:val="0"/>
                      <w:marTop w:val="0"/>
                      <w:marBottom w:val="0"/>
                      <w:divBdr>
                        <w:top w:val="none" w:sz="0" w:space="0" w:color="auto"/>
                        <w:left w:val="none" w:sz="0" w:space="0" w:color="auto"/>
                        <w:bottom w:val="none" w:sz="0" w:space="0" w:color="auto"/>
                        <w:right w:val="none" w:sz="0" w:space="0" w:color="auto"/>
                      </w:divBdr>
                    </w:div>
                    <w:div w:id="1234700769">
                      <w:marLeft w:val="0"/>
                      <w:marRight w:val="0"/>
                      <w:marTop w:val="0"/>
                      <w:marBottom w:val="0"/>
                      <w:divBdr>
                        <w:top w:val="none" w:sz="0" w:space="0" w:color="auto"/>
                        <w:left w:val="none" w:sz="0" w:space="0" w:color="auto"/>
                        <w:bottom w:val="none" w:sz="0" w:space="0" w:color="auto"/>
                        <w:right w:val="none" w:sz="0" w:space="0" w:color="auto"/>
                      </w:divBdr>
                    </w:div>
                    <w:div w:id="151344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06114">
      <w:bodyDiv w:val="1"/>
      <w:marLeft w:val="0"/>
      <w:marRight w:val="0"/>
      <w:marTop w:val="0"/>
      <w:marBottom w:val="0"/>
      <w:divBdr>
        <w:top w:val="none" w:sz="0" w:space="0" w:color="auto"/>
        <w:left w:val="none" w:sz="0" w:space="0" w:color="auto"/>
        <w:bottom w:val="none" w:sz="0" w:space="0" w:color="auto"/>
        <w:right w:val="none" w:sz="0" w:space="0" w:color="auto"/>
      </w:divBdr>
      <w:divsChild>
        <w:div w:id="866716126">
          <w:marLeft w:val="0"/>
          <w:marRight w:val="0"/>
          <w:marTop w:val="0"/>
          <w:marBottom w:val="0"/>
          <w:divBdr>
            <w:top w:val="none" w:sz="0" w:space="0" w:color="auto"/>
            <w:left w:val="none" w:sz="0" w:space="0" w:color="auto"/>
            <w:bottom w:val="none" w:sz="0" w:space="0" w:color="auto"/>
            <w:right w:val="none" w:sz="0" w:space="0" w:color="auto"/>
          </w:divBdr>
          <w:divsChild>
            <w:div w:id="257643213">
              <w:marLeft w:val="0"/>
              <w:marRight w:val="0"/>
              <w:marTop w:val="0"/>
              <w:marBottom w:val="0"/>
              <w:divBdr>
                <w:top w:val="none" w:sz="0" w:space="0" w:color="auto"/>
                <w:left w:val="none" w:sz="0" w:space="0" w:color="auto"/>
                <w:bottom w:val="none" w:sz="0" w:space="0" w:color="auto"/>
                <w:right w:val="none" w:sz="0" w:space="0" w:color="auto"/>
              </w:divBdr>
              <w:divsChild>
                <w:div w:id="907811692">
                  <w:marLeft w:val="0"/>
                  <w:marRight w:val="0"/>
                  <w:marTop w:val="0"/>
                  <w:marBottom w:val="0"/>
                  <w:divBdr>
                    <w:top w:val="none" w:sz="0" w:space="0" w:color="auto"/>
                    <w:left w:val="none" w:sz="0" w:space="0" w:color="auto"/>
                    <w:bottom w:val="none" w:sz="0" w:space="0" w:color="auto"/>
                    <w:right w:val="none" w:sz="0" w:space="0" w:color="auto"/>
                  </w:divBdr>
                  <w:divsChild>
                    <w:div w:id="264577035">
                      <w:marLeft w:val="0"/>
                      <w:marRight w:val="0"/>
                      <w:marTop w:val="0"/>
                      <w:marBottom w:val="0"/>
                      <w:divBdr>
                        <w:top w:val="none" w:sz="0" w:space="0" w:color="auto"/>
                        <w:left w:val="none" w:sz="0" w:space="0" w:color="auto"/>
                        <w:bottom w:val="none" w:sz="0" w:space="0" w:color="auto"/>
                        <w:right w:val="none" w:sz="0" w:space="0" w:color="auto"/>
                      </w:divBdr>
                    </w:div>
                    <w:div w:id="2031644802">
                      <w:marLeft w:val="0"/>
                      <w:marRight w:val="0"/>
                      <w:marTop w:val="0"/>
                      <w:marBottom w:val="0"/>
                      <w:divBdr>
                        <w:top w:val="none" w:sz="0" w:space="0" w:color="auto"/>
                        <w:left w:val="none" w:sz="0" w:space="0" w:color="auto"/>
                        <w:bottom w:val="none" w:sz="0" w:space="0" w:color="auto"/>
                        <w:right w:val="none" w:sz="0" w:space="0" w:color="auto"/>
                      </w:divBdr>
                    </w:div>
                    <w:div w:id="18152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3005744">
      <w:bodyDiv w:val="1"/>
      <w:marLeft w:val="0"/>
      <w:marRight w:val="0"/>
      <w:marTop w:val="0"/>
      <w:marBottom w:val="0"/>
      <w:divBdr>
        <w:top w:val="none" w:sz="0" w:space="0" w:color="auto"/>
        <w:left w:val="none" w:sz="0" w:space="0" w:color="auto"/>
        <w:bottom w:val="none" w:sz="0" w:space="0" w:color="auto"/>
        <w:right w:val="none" w:sz="0" w:space="0" w:color="auto"/>
      </w:divBdr>
      <w:divsChild>
        <w:div w:id="283318548">
          <w:marLeft w:val="0"/>
          <w:marRight w:val="0"/>
          <w:marTop w:val="0"/>
          <w:marBottom w:val="0"/>
          <w:divBdr>
            <w:top w:val="none" w:sz="0" w:space="0" w:color="auto"/>
            <w:left w:val="none" w:sz="0" w:space="0" w:color="auto"/>
            <w:bottom w:val="none" w:sz="0" w:space="0" w:color="auto"/>
            <w:right w:val="none" w:sz="0" w:space="0" w:color="auto"/>
          </w:divBdr>
          <w:divsChild>
            <w:div w:id="990520643">
              <w:marLeft w:val="0"/>
              <w:marRight w:val="0"/>
              <w:marTop w:val="0"/>
              <w:marBottom w:val="0"/>
              <w:divBdr>
                <w:top w:val="none" w:sz="0" w:space="0" w:color="auto"/>
                <w:left w:val="none" w:sz="0" w:space="0" w:color="auto"/>
                <w:bottom w:val="none" w:sz="0" w:space="0" w:color="auto"/>
                <w:right w:val="none" w:sz="0" w:space="0" w:color="auto"/>
              </w:divBdr>
              <w:divsChild>
                <w:div w:id="62528782">
                  <w:marLeft w:val="0"/>
                  <w:marRight w:val="0"/>
                  <w:marTop w:val="0"/>
                  <w:marBottom w:val="0"/>
                  <w:divBdr>
                    <w:top w:val="none" w:sz="0" w:space="0" w:color="auto"/>
                    <w:left w:val="none" w:sz="0" w:space="0" w:color="auto"/>
                    <w:bottom w:val="none" w:sz="0" w:space="0" w:color="auto"/>
                    <w:right w:val="none" w:sz="0" w:space="0" w:color="auto"/>
                  </w:divBdr>
                  <w:divsChild>
                    <w:div w:id="376971934">
                      <w:marLeft w:val="0"/>
                      <w:marRight w:val="0"/>
                      <w:marTop w:val="0"/>
                      <w:marBottom w:val="0"/>
                      <w:divBdr>
                        <w:top w:val="none" w:sz="0" w:space="0" w:color="auto"/>
                        <w:left w:val="none" w:sz="0" w:space="0" w:color="auto"/>
                        <w:bottom w:val="none" w:sz="0" w:space="0" w:color="auto"/>
                        <w:right w:val="none" w:sz="0" w:space="0" w:color="auto"/>
                      </w:divBdr>
                    </w:div>
                    <w:div w:id="620065086">
                      <w:marLeft w:val="0"/>
                      <w:marRight w:val="0"/>
                      <w:marTop w:val="0"/>
                      <w:marBottom w:val="0"/>
                      <w:divBdr>
                        <w:top w:val="none" w:sz="0" w:space="0" w:color="auto"/>
                        <w:left w:val="none" w:sz="0" w:space="0" w:color="auto"/>
                        <w:bottom w:val="none" w:sz="0" w:space="0" w:color="auto"/>
                        <w:right w:val="none" w:sz="0" w:space="0" w:color="auto"/>
                      </w:divBdr>
                    </w:div>
                    <w:div w:id="172559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110364">
      <w:bodyDiv w:val="1"/>
      <w:marLeft w:val="0"/>
      <w:marRight w:val="0"/>
      <w:marTop w:val="0"/>
      <w:marBottom w:val="0"/>
      <w:divBdr>
        <w:top w:val="none" w:sz="0" w:space="0" w:color="auto"/>
        <w:left w:val="none" w:sz="0" w:space="0" w:color="auto"/>
        <w:bottom w:val="none" w:sz="0" w:space="0" w:color="auto"/>
        <w:right w:val="none" w:sz="0" w:space="0" w:color="auto"/>
      </w:divBdr>
      <w:divsChild>
        <w:div w:id="1399474299">
          <w:marLeft w:val="0"/>
          <w:marRight w:val="0"/>
          <w:marTop w:val="0"/>
          <w:marBottom w:val="0"/>
          <w:divBdr>
            <w:top w:val="none" w:sz="0" w:space="0" w:color="auto"/>
            <w:left w:val="none" w:sz="0" w:space="0" w:color="auto"/>
            <w:bottom w:val="none" w:sz="0" w:space="0" w:color="auto"/>
            <w:right w:val="none" w:sz="0" w:space="0" w:color="auto"/>
          </w:divBdr>
          <w:divsChild>
            <w:div w:id="1572695347">
              <w:marLeft w:val="0"/>
              <w:marRight w:val="0"/>
              <w:marTop w:val="0"/>
              <w:marBottom w:val="0"/>
              <w:divBdr>
                <w:top w:val="none" w:sz="0" w:space="0" w:color="auto"/>
                <w:left w:val="none" w:sz="0" w:space="0" w:color="auto"/>
                <w:bottom w:val="none" w:sz="0" w:space="0" w:color="auto"/>
                <w:right w:val="none" w:sz="0" w:space="0" w:color="auto"/>
              </w:divBdr>
              <w:divsChild>
                <w:div w:id="656617911">
                  <w:marLeft w:val="0"/>
                  <w:marRight w:val="0"/>
                  <w:marTop w:val="0"/>
                  <w:marBottom w:val="0"/>
                  <w:divBdr>
                    <w:top w:val="none" w:sz="0" w:space="0" w:color="auto"/>
                    <w:left w:val="none" w:sz="0" w:space="0" w:color="auto"/>
                    <w:bottom w:val="none" w:sz="0" w:space="0" w:color="auto"/>
                    <w:right w:val="none" w:sz="0" w:space="0" w:color="auto"/>
                  </w:divBdr>
                  <w:divsChild>
                    <w:div w:id="1907261362">
                      <w:marLeft w:val="0"/>
                      <w:marRight w:val="0"/>
                      <w:marTop w:val="0"/>
                      <w:marBottom w:val="0"/>
                      <w:divBdr>
                        <w:top w:val="none" w:sz="0" w:space="0" w:color="auto"/>
                        <w:left w:val="none" w:sz="0" w:space="0" w:color="auto"/>
                        <w:bottom w:val="none" w:sz="0" w:space="0" w:color="auto"/>
                        <w:right w:val="none" w:sz="0" w:space="0" w:color="auto"/>
                      </w:divBdr>
                    </w:div>
                    <w:div w:id="1150363154">
                      <w:marLeft w:val="0"/>
                      <w:marRight w:val="0"/>
                      <w:marTop w:val="0"/>
                      <w:marBottom w:val="0"/>
                      <w:divBdr>
                        <w:top w:val="none" w:sz="0" w:space="0" w:color="auto"/>
                        <w:left w:val="none" w:sz="0" w:space="0" w:color="auto"/>
                        <w:bottom w:val="none" w:sz="0" w:space="0" w:color="auto"/>
                        <w:right w:val="none" w:sz="0" w:space="0" w:color="auto"/>
                      </w:divBdr>
                    </w:div>
                    <w:div w:id="139384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620579">
      <w:bodyDiv w:val="1"/>
      <w:marLeft w:val="0"/>
      <w:marRight w:val="0"/>
      <w:marTop w:val="0"/>
      <w:marBottom w:val="0"/>
      <w:divBdr>
        <w:top w:val="none" w:sz="0" w:space="0" w:color="auto"/>
        <w:left w:val="none" w:sz="0" w:space="0" w:color="auto"/>
        <w:bottom w:val="none" w:sz="0" w:space="0" w:color="auto"/>
        <w:right w:val="none" w:sz="0" w:space="0" w:color="auto"/>
      </w:divBdr>
      <w:divsChild>
        <w:div w:id="20060997">
          <w:marLeft w:val="0"/>
          <w:marRight w:val="0"/>
          <w:marTop w:val="0"/>
          <w:marBottom w:val="0"/>
          <w:divBdr>
            <w:top w:val="none" w:sz="0" w:space="0" w:color="auto"/>
            <w:left w:val="none" w:sz="0" w:space="0" w:color="auto"/>
            <w:bottom w:val="none" w:sz="0" w:space="0" w:color="auto"/>
            <w:right w:val="none" w:sz="0" w:space="0" w:color="auto"/>
          </w:divBdr>
          <w:divsChild>
            <w:div w:id="712271425">
              <w:marLeft w:val="0"/>
              <w:marRight w:val="0"/>
              <w:marTop w:val="0"/>
              <w:marBottom w:val="0"/>
              <w:divBdr>
                <w:top w:val="none" w:sz="0" w:space="0" w:color="auto"/>
                <w:left w:val="none" w:sz="0" w:space="0" w:color="auto"/>
                <w:bottom w:val="none" w:sz="0" w:space="0" w:color="auto"/>
                <w:right w:val="none" w:sz="0" w:space="0" w:color="auto"/>
              </w:divBdr>
              <w:divsChild>
                <w:div w:id="2354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86471">
      <w:bodyDiv w:val="1"/>
      <w:marLeft w:val="0"/>
      <w:marRight w:val="0"/>
      <w:marTop w:val="0"/>
      <w:marBottom w:val="0"/>
      <w:divBdr>
        <w:top w:val="none" w:sz="0" w:space="0" w:color="auto"/>
        <w:left w:val="none" w:sz="0" w:space="0" w:color="auto"/>
        <w:bottom w:val="none" w:sz="0" w:space="0" w:color="auto"/>
        <w:right w:val="none" w:sz="0" w:space="0" w:color="auto"/>
      </w:divBdr>
      <w:divsChild>
        <w:div w:id="136336719">
          <w:marLeft w:val="0"/>
          <w:marRight w:val="0"/>
          <w:marTop w:val="0"/>
          <w:marBottom w:val="0"/>
          <w:divBdr>
            <w:top w:val="none" w:sz="0" w:space="0" w:color="auto"/>
            <w:left w:val="none" w:sz="0" w:space="0" w:color="auto"/>
            <w:bottom w:val="none" w:sz="0" w:space="0" w:color="auto"/>
            <w:right w:val="none" w:sz="0" w:space="0" w:color="auto"/>
          </w:divBdr>
          <w:divsChild>
            <w:div w:id="458694648">
              <w:marLeft w:val="0"/>
              <w:marRight w:val="0"/>
              <w:marTop w:val="0"/>
              <w:marBottom w:val="0"/>
              <w:divBdr>
                <w:top w:val="none" w:sz="0" w:space="0" w:color="auto"/>
                <w:left w:val="none" w:sz="0" w:space="0" w:color="auto"/>
                <w:bottom w:val="none" w:sz="0" w:space="0" w:color="auto"/>
                <w:right w:val="none" w:sz="0" w:space="0" w:color="auto"/>
              </w:divBdr>
              <w:divsChild>
                <w:div w:id="273440508">
                  <w:marLeft w:val="0"/>
                  <w:marRight w:val="0"/>
                  <w:marTop w:val="0"/>
                  <w:marBottom w:val="0"/>
                  <w:divBdr>
                    <w:top w:val="none" w:sz="0" w:space="0" w:color="auto"/>
                    <w:left w:val="none" w:sz="0" w:space="0" w:color="auto"/>
                    <w:bottom w:val="none" w:sz="0" w:space="0" w:color="auto"/>
                    <w:right w:val="none" w:sz="0" w:space="0" w:color="auto"/>
                  </w:divBdr>
                  <w:divsChild>
                    <w:div w:id="1890261526">
                      <w:marLeft w:val="0"/>
                      <w:marRight w:val="0"/>
                      <w:marTop w:val="0"/>
                      <w:marBottom w:val="0"/>
                      <w:divBdr>
                        <w:top w:val="none" w:sz="0" w:space="0" w:color="auto"/>
                        <w:left w:val="none" w:sz="0" w:space="0" w:color="auto"/>
                        <w:bottom w:val="none" w:sz="0" w:space="0" w:color="auto"/>
                        <w:right w:val="none" w:sz="0" w:space="0" w:color="auto"/>
                      </w:divBdr>
                    </w:div>
                    <w:div w:id="566915356">
                      <w:marLeft w:val="0"/>
                      <w:marRight w:val="0"/>
                      <w:marTop w:val="0"/>
                      <w:marBottom w:val="0"/>
                      <w:divBdr>
                        <w:top w:val="none" w:sz="0" w:space="0" w:color="auto"/>
                        <w:left w:val="none" w:sz="0" w:space="0" w:color="auto"/>
                        <w:bottom w:val="none" w:sz="0" w:space="0" w:color="auto"/>
                        <w:right w:val="none" w:sz="0" w:space="0" w:color="auto"/>
                      </w:divBdr>
                    </w:div>
                    <w:div w:id="18988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88658">
      <w:bodyDiv w:val="1"/>
      <w:marLeft w:val="0"/>
      <w:marRight w:val="0"/>
      <w:marTop w:val="0"/>
      <w:marBottom w:val="0"/>
      <w:divBdr>
        <w:top w:val="none" w:sz="0" w:space="0" w:color="auto"/>
        <w:left w:val="none" w:sz="0" w:space="0" w:color="auto"/>
        <w:bottom w:val="none" w:sz="0" w:space="0" w:color="auto"/>
        <w:right w:val="none" w:sz="0" w:space="0" w:color="auto"/>
      </w:divBdr>
      <w:divsChild>
        <w:div w:id="994994082">
          <w:marLeft w:val="0"/>
          <w:marRight w:val="0"/>
          <w:marTop w:val="0"/>
          <w:marBottom w:val="0"/>
          <w:divBdr>
            <w:top w:val="none" w:sz="0" w:space="0" w:color="auto"/>
            <w:left w:val="none" w:sz="0" w:space="0" w:color="auto"/>
            <w:bottom w:val="none" w:sz="0" w:space="0" w:color="auto"/>
            <w:right w:val="none" w:sz="0" w:space="0" w:color="auto"/>
          </w:divBdr>
          <w:divsChild>
            <w:div w:id="1216503299">
              <w:marLeft w:val="0"/>
              <w:marRight w:val="0"/>
              <w:marTop w:val="0"/>
              <w:marBottom w:val="0"/>
              <w:divBdr>
                <w:top w:val="none" w:sz="0" w:space="0" w:color="auto"/>
                <w:left w:val="none" w:sz="0" w:space="0" w:color="auto"/>
                <w:bottom w:val="none" w:sz="0" w:space="0" w:color="auto"/>
                <w:right w:val="none" w:sz="0" w:space="0" w:color="auto"/>
              </w:divBdr>
              <w:divsChild>
                <w:div w:id="122625358">
                  <w:marLeft w:val="0"/>
                  <w:marRight w:val="0"/>
                  <w:marTop w:val="0"/>
                  <w:marBottom w:val="0"/>
                  <w:divBdr>
                    <w:top w:val="none" w:sz="0" w:space="0" w:color="auto"/>
                    <w:left w:val="none" w:sz="0" w:space="0" w:color="auto"/>
                    <w:bottom w:val="none" w:sz="0" w:space="0" w:color="auto"/>
                    <w:right w:val="none" w:sz="0" w:space="0" w:color="auto"/>
                  </w:divBdr>
                  <w:divsChild>
                    <w:div w:id="1102339192">
                      <w:marLeft w:val="0"/>
                      <w:marRight w:val="0"/>
                      <w:marTop w:val="0"/>
                      <w:marBottom w:val="0"/>
                      <w:divBdr>
                        <w:top w:val="none" w:sz="0" w:space="0" w:color="auto"/>
                        <w:left w:val="none" w:sz="0" w:space="0" w:color="auto"/>
                        <w:bottom w:val="none" w:sz="0" w:space="0" w:color="auto"/>
                        <w:right w:val="none" w:sz="0" w:space="0" w:color="auto"/>
                      </w:divBdr>
                    </w:div>
                    <w:div w:id="284696521">
                      <w:marLeft w:val="0"/>
                      <w:marRight w:val="0"/>
                      <w:marTop w:val="0"/>
                      <w:marBottom w:val="0"/>
                      <w:divBdr>
                        <w:top w:val="none" w:sz="0" w:space="0" w:color="auto"/>
                        <w:left w:val="none" w:sz="0" w:space="0" w:color="auto"/>
                        <w:bottom w:val="none" w:sz="0" w:space="0" w:color="auto"/>
                        <w:right w:val="none" w:sz="0" w:space="0" w:color="auto"/>
                      </w:divBdr>
                    </w:div>
                    <w:div w:id="761873174">
                      <w:marLeft w:val="0"/>
                      <w:marRight w:val="0"/>
                      <w:marTop w:val="0"/>
                      <w:marBottom w:val="0"/>
                      <w:divBdr>
                        <w:top w:val="none" w:sz="0" w:space="0" w:color="auto"/>
                        <w:left w:val="none" w:sz="0" w:space="0" w:color="auto"/>
                        <w:bottom w:val="none" w:sz="0" w:space="0" w:color="auto"/>
                        <w:right w:val="none" w:sz="0" w:space="0" w:color="auto"/>
                      </w:divBdr>
                    </w:div>
                    <w:div w:id="142063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358478">
      <w:bodyDiv w:val="1"/>
      <w:marLeft w:val="0"/>
      <w:marRight w:val="0"/>
      <w:marTop w:val="0"/>
      <w:marBottom w:val="0"/>
      <w:divBdr>
        <w:top w:val="none" w:sz="0" w:space="0" w:color="auto"/>
        <w:left w:val="none" w:sz="0" w:space="0" w:color="auto"/>
        <w:bottom w:val="none" w:sz="0" w:space="0" w:color="auto"/>
        <w:right w:val="none" w:sz="0" w:space="0" w:color="auto"/>
      </w:divBdr>
      <w:divsChild>
        <w:div w:id="2110077491">
          <w:marLeft w:val="0"/>
          <w:marRight w:val="0"/>
          <w:marTop w:val="0"/>
          <w:marBottom w:val="0"/>
          <w:divBdr>
            <w:top w:val="none" w:sz="0" w:space="0" w:color="auto"/>
            <w:left w:val="none" w:sz="0" w:space="0" w:color="auto"/>
            <w:bottom w:val="none" w:sz="0" w:space="0" w:color="auto"/>
            <w:right w:val="none" w:sz="0" w:space="0" w:color="auto"/>
          </w:divBdr>
          <w:divsChild>
            <w:div w:id="1838303964">
              <w:marLeft w:val="0"/>
              <w:marRight w:val="0"/>
              <w:marTop w:val="0"/>
              <w:marBottom w:val="0"/>
              <w:divBdr>
                <w:top w:val="none" w:sz="0" w:space="0" w:color="auto"/>
                <w:left w:val="none" w:sz="0" w:space="0" w:color="auto"/>
                <w:bottom w:val="none" w:sz="0" w:space="0" w:color="auto"/>
                <w:right w:val="none" w:sz="0" w:space="0" w:color="auto"/>
              </w:divBdr>
              <w:divsChild>
                <w:div w:id="619534895">
                  <w:marLeft w:val="0"/>
                  <w:marRight w:val="0"/>
                  <w:marTop w:val="0"/>
                  <w:marBottom w:val="0"/>
                  <w:divBdr>
                    <w:top w:val="none" w:sz="0" w:space="0" w:color="auto"/>
                    <w:left w:val="none" w:sz="0" w:space="0" w:color="auto"/>
                    <w:bottom w:val="none" w:sz="0" w:space="0" w:color="auto"/>
                    <w:right w:val="none" w:sz="0" w:space="0" w:color="auto"/>
                  </w:divBdr>
                  <w:divsChild>
                    <w:div w:id="2142916439">
                      <w:marLeft w:val="0"/>
                      <w:marRight w:val="0"/>
                      <w:marTop w:val="0"/>
                      <w:marBottom w:val="0"/>
                      <w:divBdr>
                        <w:top w:val="none" w:sz="0" w:space="0" w:color="auto"/>
                        <w:left w:val="none" w:sz="0" w:space="0" w:color="auto"/>
                        <w:bottom w:val="none" w:sz="0" w:space="0" w:color="auto"/>
                        <w:right w:val="none" w:sz="0" w:space="0" w:color="auto"/>
                      </w:divBdr>
                    </w:div>
                    <w:div w:id="1596400527">
                      <w:marLeft w:val="0"/>
                      <w:marRight w:val="0"/>
                      <w:marTop w:val="0"/>
                      <w:marBottom w:val="0"/>
                      <w:divBdr>
                        <w:top w:val="none" w:sz="0" w:space="0" w:color="auto"/>
                        <w:left w:val="none" w:sz="0" w:space="0" w:color="auto"/>
                        <w:bottom w:val="none" w:sz="0" w:space="0" w:color="auto"/>
                        <w:right w:val="none" w:sz="0" w:space="0" w:color="auto"/>
                      </w:divBdr>
                    </w:div>
                    <w:div w:id="29275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117050">
      <w:bodyDiv w:val="1"/>
      <w:marLeft w:val="0"/>
      <w:marRight w:val="0"/>
      <w:marTop w:val="0"/>
      <w:marBottom w:val="0"/>
      <w:divBdr>
        <w:top w:val="none" w:sz="0" w:space="0" w:color="auto"/>
        <w:left w:val="none" w:sz="0" w:space="0" w:color="auto"/>
        <w:bottom w:val="none" w:sz="0" w:space="0" w:color="auto"/>
        <w:right w:val="none" w:sz="0" w:space="0" w:color="auto"/>
      </w:divBdr>
      <w:divsChild>
        <w:div w:id="258566646">
          <w:marLeft w:val="0"/>
          <w:marRight w:val="0"/>
          <w:marTop w:val="0"/>
          <w:marBottom w:val="0"/>
          <w:divBdr>
            <w:top w:val="none" w:sz="0" w:space="0" w:color="auto"/>
            <w:left w:val="none" w:sz="0" w:space="0" w:color="auto"/>
            <w:bottom w:val="none" w:sz="0" w:space="0" w:color="auto"/>
            <w:right w:val="none" w:sz="0" w:space="0" w:color="auto"/>
          </w:divBdr>
        </w:div>
        <w:div w:id="648096828">
          <w:marLeft w:val="0"/>
          <w:marRight w:val="0"/>
          <w:marTop w:val="0"/>
          <w:marBottom w:val="0"/>
          <w:divBdr>
            <w:top w:val="none" w:sz="0" w:space="0" w:color="auto"/>
            <w:left w:val="none" w:sz="0" w:space="0" w:color="auto"/>
            <w:bottom w:val="none" w:sz="0" w:space="0" w:color="auto"/>
            <w:right w:val="none" w:sz="0" w:space="0" w:color="auto"/>
          </w:divBdr>
        </w:div>
        <w:div w:id="529882104">
          <w:marLeft w:val="0"/>
          <w:marRight w:val="0"/>
          <w:marTop w:val="0"/>
          <w:marBottom w:val="0"/>
          <w:divBdr>
            <w:top w:val="none" w:sz="0" w:space="0" w:color="auto"/>
            <w:left w:val="none" w:sz="0" w:space="0" w:color="auto"/>
            <w:bottom w:val="none" w:sz="0" w:space="0" w:color="auto"/>
            <w:right w:val="none" w:sz="0" w:space="0" w:color="auto"/>
          </w:divBdr>
        </w:div>
        <w:div w:id="1780173930">
          <w:marLeft w:val="0"/>
          <w:marRight w:val="0"/>
          <w:marTop w:val="0"/>
          <w:marBottom w:val="0"/>
          <w:divBdr>
            <w:top w:val="none" w:sz="0" w:space="0" w:color="auto"/>
            <w:left w:val="none" w:sz="0" w:space="0" w:color="auto"/>
            <w:bottom w:val="none" w:sz="0" w:space="0" w:color="auto"/>
            <w:right w:val="none" w:sz="0" w:space="0" w:color="auto"/>
          </w:divBdr>
        </w:div>
        <w:div w:id="488332711">
          <w:marLeft w:val="0"/>
          <w:marRight w:val="0"/>
          <w:marTop w:val="0"/>
          <w:marBottom w:val="0"/>
          <w:divBdr>
            <w:top w:val="none" w:sz="0" w:space="0" w:color="auto"/>
            <w:left w:val="none" w:sz="0" w:space="0" w:color="auto"/>
            <w:bottom w:val="none" w:sz="0" w:space="0" w:color="auto"/>
            <w:right w:val="none" w:sz="0" w:space="0" w:color="auto"/>
          </w:divBdr>
        </w:div>
        <w:div w:id="108748515">
          <w:marLeft w:val="0"/>
          <w:marRight w:val="0"/>
          <w:marTop w:val="0"/>
          <w:marBottom w:val="0"/>
          <w:divBdr>
            <w:top w:val="none" w:sz="0" w:space="0" w:color="auto"/>
            <w:left w:val="none" w:sz="0" w:space="0" w:color="auto"/>
            <w:bottom w:val="none" w:sz="0" w:space="0" w:color="auto"/>
            <w:right w:val="none" w:sz="0" w:space="0" w:color="auto"/>
          </w:divBdr>
        </w:div>
      </w:divsChild>
    </w:div>
    <w:div w:id="1443568354">
      <w:bodyDiv w:val="1"/>
      <w:marLeft w:val="0"/>
      <w:marRight w:val="0"/>
      <w:marTop w:val="0"/>
      <w:marBottom w:val="0"/>
      <w:divBdr>
        <w:top w:val="none" w:sz="0" w:space="0" w:color="auto"/>
        <w:left w:val="none" w:sz="0" w:space="0" w:color="auto"/>
        <w:bottom w:val="none" w:sz="0" w:space="0" w:color="auto"/>
        <w:right w:val="none" w:sz="0" w:space="0" w:color="auto"/>
      </w:divBdr>
      <w:divsChild>
        <w:div w:id="1413820405">
          <w:marLeft w:val="0"/>
          <w:marRight w:val="0"/>
          <w:marTop w:val="0"/>
          <w:marBottom w:val="0"/>
          <w:divBdr>
            <w:top w:val="none" w:sz="0" w:space="0" w:color="auto"/>
            <w:left w:val="none" w:sz="0" w:space="0" w:color="auto"/>
            <w:bottom w:val="none" w:sz="0" w:space="0" w:color="auto"/>
            <w:right w:val="none" w:sz="0" w:space="0" w:color="auto"/>
          </w:divBdr>
          <w:divsChild>
            <w:div w:id="1274631713">
              <w:marLeft w:val="0"/>
              <w:marRight w:val="0"/>
              <w:marTop w:val="0"/>
              <w:marBottom w:val="0"/>
              <w:divBdr>
                <w:top w:val="none" w:sz="0" w:space="0" w:color="auto"/>
                <w:left w:val="none" w:sz="0" w:space="0" w:color="auto"/>
                <w:bottom w:val="none" w:sz="0" w:space="0" w:color="auto"/>
                <w:right w:val="none" w:sz="0" w:space="0" w:color="auto"/>
              </w:divBdr>
              <w:divsChild>
                <w:div w:id="15623464">
                  <w:marLeft w:val="0"/>
                  <w:marRight w:val="0"/>
                  <w:marTop w:val="0"/>
                  <w:marBottom w:val="0"/>
                  <w:divBdr>
                    <w:top w:val="none" w:sz="0" w:space="0" w:color="auto"/>
                    <w:left w:val="none" w:sz="0" w:space="0" w:color="auto"/>
                    <w:bottom w:val="none" w:sz="0" w:space="0" w:color="auto"/>
                    <w:right w:val="none" w:sz="0" w:space="0" w:color="auto"/>
                  </w:divBdr>
                  <w:divsChild>
                    <w:div w:id="897471120">
                      <w:marLeft w:val="0"/>
                      <w:marRight w:val="0"/>
                      <w:marTop w:val="0"/>
                      <w:marBottom w:val="0"/>
                      <w:divBdr>
                        <w:top w:val="none" w:sz="0" w:space="0" w:color="auto"/>
                        <w:left w:val="none" w:sz="0" w:space="0" w:color="auto"/>
                        <w:bottom w:val="none" w:sz="0" w:space="0" w:color="auto"/>
                        <w:right w:val="none" w:sz="0" w:space="0" w:color="auto"/>
                      </w:divBdr>
                    </w:div>
                    <w:div w:id="78256180">
                      <w:marLeft w:val="0"/>
                      <w:marRight w:val="0"/>
                      <w:marTop w:val="0"/>
                      <w:marBottom w:val="0"/>
                      <w:divBdr>
                        <w:top w:val="none" w:sz="0" w:space="0" w:color="auto"/>
                        <w:left w:val="none" w:sz="0" w:space="0" w:color="auto"/>
                        <w:bottom w:val="none" w:sz="0" w:space="0" w:color="auto"/>
                        <w:right w:val="none" w:sz="0" w:space="0" w:color="auto"/>
                      </w:divBdr>
                    </w:div>
                    <w:div w:id="15387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452415">
      <w:bodyDiv w:val="1"/>
      <w:marLeft w:val="0"/>
      <w:marRight w:val="0"/>
      <w:marTop w:val="0"/>
      <w:marBottom w:val="0"/>
      <w:divBdr>
        <w:top w:val="none" w:sz="0" w:space="0" w:color="auto"/>
        <w:left w:val="none" w:sz="0" w:space="0" w:color="auto"/>
        <w:bottom w:val="none" w:sz="0" w:space="0" w:color="auto"/>
        <w:right w:val="none" w:sz="0" w:space="0" w:color="auto"/>
      </w:divBdr>
      <w:divsChild>
        <w:div w:id="649871076">
          <w:marLeft w:val="0"/>
          <w:marRight w:val="0"/>
          <w:marTop w:val="0"/>
          <w:marBottom w:val="0"/>
          <w:divBdr>
            <w:top w:val="none" w:sz="0" w:space="0" w:color="auto"/>
            <w:left w:val="none" w:sz="0" w:space="0" w:color="auto"/>
            <w:bottom w:val="none" w:sz="0" w:space="0" w:color="auto"/>
            <w:right w:val="none" w:sz="0" w:space="0" w:color="auto"/>
          </w:divBdr>
          <w:divsChild>
            <w:div w:id="1647978857">
              <w:marLeft w:val="0"/>
              <w:marRight w:val="0"/>
              <w:marTop w:val="0"/>
              <w:marBottom w:val="0"/>
              <w:divBdr>
                <w:top w:val="none" w:sz="0" w:space="0" w:color="auto"/>
                <w:left w:val="none" w:sz="0" w:space="0" w:color="auto"/>
                <w:bottom w:val="none" w:sz="0" w:space="0" w:color="auto"/>
                <w:right w:val="none" w:sz="0" w:space="0" w:color="auto"/>
              </w:divBdr>
              <w:divsChild>
                <w:div w:id="158542607">
                  <w:marLeft w:val="0"/>
                  <w:marRight w:val="0"/>
                  <w:marTop w:val="0"/>
                  <w:marBottom w:val="0"/>
                  <w:divBdr>
                    <w:top w:val="none" w:sz="0" w:space="0" w:color="auto"/>
                    <w:left w:val="none" w:sz="0" w:space="0" w:color="auto"/>
                    <w:bottom w:val="none" w:sz="0" w:space="0" w:color="auto"/>
                    <w:right w:val="none" w:sz="0" w:space="0" w:color="auto"/>
                  </w:divBdr>
                  <w:divsChild>
                    <w:div w:id="642780872">
                      <w:marLeft w:val="0"/>
                      <w:marRight w:val="0"/>
                      <w:marTop w:val="0"/>
                      <w:marBottom w:val="0"/>
                      <w:divBdr>
                        <w:top w:val="none" w:sz="0" w:space="0" w:color="auto"/>
                        <w:left w:val="none" w:sz="0" w:space="0" w:color="auto"/>
                        <w:bottom w:val="none" w:sz="0" w:space="0" w:color="auto"/>
                        <w:right w:val="none" w:sz="0" w:space="0" w:color="auto"/>
                      </w:divBdr>
                    </w:div>
                    <w:div w:id="58722036">
                      <w:marLeft w:val="0"/>
                      <w:marRight w:val="0"/>
                      <w:marTop w:val="0"/>
                      <w:marBottom w:val="0"/>
                      <w:divBdr>
                        <w:top w:val="none" w:sz="0" w:space="0" w:color="auto"/>
                        <w:left w:val="none" w:sz="0" w:space="0" w:color="auto"/>
                        <w:bottom w:val="none" w:sz="0" w:space="0" w:color="auto"/>
                        <w:right w:val="none" w:sz="0" w:space="0" w:color="auto"/>
                      </w:divBdr>
                    </w:div>
                    <w:div w:id="171882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3920032">
      <w:bodyDiv w:val="1"/>
      <w:marLeft w:val="0"/>
      <w:marRight w:val="0"/>
      <w:marTop w:val="0"/>
      <w:marBottom w:val="0"/>
      <w:divBdr>
        <w:top w:val="none" w:sz="0" w:space="0" w:color="auto"/>
        <w:left w:val="none" w:sz="0" w:space="0" w:color="auto"/>
        <w:bottom w:val="none" w:sz="0" w:space="0" w:color="auto"/>
        <w:right w:val="none" w:sz="0" w:space="0" w:color="auto"/>
      </w:divBdr>
      <w:divsChild>
        <w:div w:id="203710773">
          <w:marLeft w:val="0"/>
          <w:marRight w:val="0"/>
          <w:marTop w:val="0"/>
          <w:marBottom w:val="0"/>
          <w:divBdr>
            <w:top w:val="none" w:sz="0" w:space="0" w:color="auto"/>
            <w:left w:val="none" w:sz="0" w:space="0" w:color="auto"/>
            <w:bottom w:val="none" w:sz="0" w:space="0" w:color="auto"/>
            <w:right w:val="none" w:sz="0" w:space="0" w:color="auto"/>
          </w:divBdr>
          <w:divsChild>
            <w:div w:id="1084566758">
              <w:marLeft w:val="0"/>
              <w:marRight w:val="0"/>
              <w:marTop w:val="0"/>
              <w:marBottom w:val="0"/>
              <w:divBdr>
                <w:top w:val="none" w:sz="0" w:space="0" w:color="auto"/>
                <w:left w:val="none" w:sz="0" w:space="0" w:color="auto"/>
                <w:bottom w:val="none" w:sz="0" w:space="0" w:color="auto"/>
                <w:right w:val="none" w:sz="0" w:space="0" w:color="auto"/>
              </w:divBdr>
              <w:divsChild>
                <w:div w:id="1886022405">
                  <w:marLeft w:val="0"/>
                  <w:marRight w:val="0"/>
                  <w:marTop w:val="0"/>
                  <w:marBottom w:val="0"/>
                  <w:divBdr>
                    <w:top w:val="none" w:sz="0" w:space="0" w:color="auto"/>
                    <w:left w:val="none" w:sz="0" w:space="0" w:color="auto"/>
                    <w:bottom w:val="none" w:sz="0" w:space="0" w:color="auto"/>
                    <w:right w:val="none" w:sz="0" w:space="0" w:color="auto"/>
                  </w:divBdr>
                  <w:divsChild>
                    <w:div w:id="970785633">
                      <w:marLeft w:val="0"/>
                      <w:marRight w:val="0"/>
                      <w:marTop w:val="0"/>
                      <w:marBottom w:val="0"/>
                      <w:divBdr>
                        <w:top w:val="none" w:sz="0" w:space="0" w:color="auto"/>
                        <w:left w:val="none" w:sz="0" w:space="0" w:color="auto"/>
                        <w:bottom w:val="none" w:sz="0" w:space="0" w:color="auto"/>
                        <w:right w:val="none" w:sz="0" w:space="0" w:color="auto"/>
                      </w:divBdr>
                    </w:div>
                    <w:div w:id="1621455963">
                      <w:marLeft w:val="0"/>
                      <w:marRight w:val="0"/>
                      <w:marTop w:val="0"/>
                      <w:marBottom w:val="0"/>
                      <w:divBdr>
                        <w:top w:val="none" w:sz="0" w:space="0" w:color="auto"/>
                        <w:left w:val="none" w:sz="0" w:space="0" w:color="auto"/>
                        <w:bottom w:val="none" w:sz="0" w:space="0" w:color="auto"/>
                        <w:right w:val="none" w:sz="0" w:space="0" w:color="auto"/>
                      </w:divBdr>
                    </w:div>
                    <w:div w:id="20901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657438">
      <w:bodyDiv w:val="1"/>
      <w:marLeft w:val="0"/>
      <w:marRight w:val="0"/>
      <w:marTop w:val="0"/>
      <w:marBottom w:val="0"/>
      <w:divBdr>
        <w:top w:val="none" w:sz="0" w:space="0" w:color="auto"/>
        <w:left w:val="none" w:sz="0" w:space="0" w:color="auto"/>
        <w:bottom w:val="none" w:sz="0" w:space="0" w:color="auto"/>
        <w:right w:val="none" w:sz="0" w:space="0" w:color="auto"/>
      </w:divBdr>
      <w:divsChild>
        <w:div w:id="977030545">
          <w:marLeft w:val="0"/>
          <w:marRight w:val="0"/>
          <w:marTop w:val="0"/>
          <w:marBottom w:val="0"/>
          <w:divBdr>
            <w:top w:val="none" w:sz="0" w:space="0" w:color="auto"/>
            <w:left w:val="none" w:sz="0" w:space="0" w:color="auto"/>
            <w:bottom w:val="none" w:sz="0" w:space="0" w:color="auto"/>
            <w:right w:val="none" w:sz="0" w:space="0" w:color="auto"/>
          </w:divBdr>
          <w:divsChild>
            <w:div w:id="412553469">
              <w:marLeft w:val="0"/>
              <w:marRight w:val="0"/>
              <w:marTop w:val="0"/>
              <w:marBottom w:val="0"/>
              <w:divBdr>
                <w:top w:val="none" w:sz="0" w:space="0" w:color="auto"/>
                <w:left w:val="none" w:sz="0" w:space="0" w:color="auto"/>
                <w:bottom w:val="none" w:sz="0" w:space="0" w:color="auto"/>
                <w:right w:val="none" w:sz="0" w:space="0" w:color="auto"/>
              </w:divBdr>
              <w:divsChild>
                <w:div w:id="1874800457">
                  <w:marLeft w:val="0"/>
                  <w:marRight w:val="0"/>
                  <w:marTop w:val="0"/>
                  <w:marBottom w:val="0"/>
                  <w:divBdr>
                    <w:top w:val="none" w:sz="0" w:space="0" w:color="auto"/>
                    <w:left w:val="none" w:sz="0" w:space="0" w:color="auto"/>
                    <w:bottom w:val="none" w:sz="0" w:space="0" w:color="auto"/>
                    <w:right w:val="none" w:sz="0" w:space="0" w:color="auto"/>
                  </w:divBdr>
                  <w:divsChild>
                    <w:div w:id="1722286886">
                      <w:marLeft w:val="0"/>
                      <w:marRight w:val="0"/>
                      <w:marTop w:val="0"/>
                      <w:marBottom w:val="0"/>
                      <w:divBdr>
                        <w:top w:val="none" w:sz="0" w:space="0" w:color="auto"/>
                        <w:left w:val="none" w:sz="0" w:space="0" w:color="auto"/>
                        <w:bottom w:val="none" w:sz="0" w:space="0" w:color="auto"/>
                        <w:right w:val="none" w:sz="0" w:space="0" w:color="auto"/>
                      </w:divBdr>
                    </w:div>
                    <w:div w:id="157581088">
                      <w:marLeft w:val="0"/>
                      <w:marRight w:val="0"/>
                      <w:marTop w:val="0"/>
                      <w:marBottom w:val="0"/>
                      <w:divBdr>
                        <w:top w:val="none" w:sz="0" w:space="0" w:color="auto"/>
                        <w:left w:val="none" w:sz="0" w:space="0" w:color="auto"/>
                        <w:bottom w:val="none" w:sz="0" w:space="0" w:color="auto"/>
                        <w:right w:val="none" w:sz="0" w:space="0" w:color="auto"/>
                      </w:divBdr>
                    </w:div>
                    <w:div w:id="1429617592">
                      <w:marLeft w:val="0"/>
                      <w:marRight w:val="0"/>
                      <w:marTop w:val="0"/>
                      <w:marBottom w:val="0"/>
                      <w:divBdr>
                        <w:top w:val="none" w:sz="0" w:space="0" w:color="auto"/>
                        <w:left w:val="none" w:sz="0" w:space="0" w:color="auto"/>
                        <w:bottom w:val="none" w:sz="0" w:space="0" w:color="auto"/>
                        <w:right w:val="none" w:sz="0" w:space="0" w:color="auto"/>
                      </w:divBdr>
                    </w:div>
                    <w:div w:id="429859998">
                      <w:marLeft w:val="0"/>
                      <w:marRight w:val="0"/>
                      <w:marTop w:val="0"/>
                      <w:marBottom w:val="0"/>
                      <w:divBdr>
                        <w:top w:val="none" w:sz="0" w:space="0" w:color="auto"/>
                        <w:left w:val="none" w:sz="0" w:space="0" w:color="auto"/>
                        <w:bottom w:val="none" w:sz="0" w:space="0" w:color="auto"/>
                        <w:right w:val="none" w:sz="0" w:space="0" w:color="auto"/>
                      </w:divBdr>
                    </w:div>
                    <w:div w:id="2969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217621">
      <w:bodyDiv w:val="1"/>
      <w:marLeft w:val="0"/>
      <w:marRight w:val="0"/>
      <w:marTop w:val="0"/>
      <w:marBottom w:val="0"/>
      <w:divBdr>
        <w:top w:val="none" w:sz="0" w:space="0" w:color="auto"/>
        <w:left w:val="none" w:sz="0" w:space="0" w:color="auto"/>
        <w:bottom w:val="none" w:sz="0" w:space="0" w:color="auto"/>
        <w:right w:val="none" w:sz="0" w:space="0" w:color="auto"/>
      </w:divBdr>
      <w:divsChild>
        <w:div w:id="458450420">
          <w:marLeft w:val="0"/>
          <w:marRight w:val="0"/>
          <w:marTop w:val="0"/>
          <w:marBottom w:val="0"/>
          <w:divBdr>
            <w:top w:val="none" w:sz="0" w:space="0" w:color="auto"/>
            <w:left w:val="none" w:sz="0" w:space="0" w:color="auto"/>
            <w:bottom w:val="none" w:sz="0" w:space="0" w:color="auto"/>
            <w:right w:val="none" w:sz="0" w:space="0" w:color="auto"/>
          </w:divBdr>
          <w:divsChild>
            <w:div w:id="1511792179">
              <w:marLeft w:val="0"/>
              <w:marRight w:val="0"/>
              <w:marTop w:val="0"/>
              <w:marBottom w:val="0"/>
              <w:divBdr>
                <w:top w:val="none" w:sz="0" w:space="0" w:color="auto"/>
                <w:left w:val="none" w:sz="0" w:space="0" w:color="auto"/>
                <w:bottom w:val="none" w:sz="0" w:space="0" w:color="auto"/>
                <w:right w:val="none" w:sz="0" w:space="0" w:color="auto"/>
              </w:divBdr>
              <w:divsChild>
                <w:div w:id="971709925">
                  <w:marLeft w:val="0"/>
                  <w:marRight w:val="0"/>
                  <w:marTop w:val="0"/>
                  <w:marBottom w:val="0"/>
                  <w:divBdr>
                    <w:top w:val="none" w:sz="0" w:space="0" w:color="auto"/>
                    <w:left w:val="none" w:sz="0" w:space="0" w:color="auto"/>
                    <w:bottom w:val="none" w:sz="0" w:space="0" w:color="auto"/>
                    <w:right w:val="none" w:sz="0" w:space="0" w:color="auto"/>
                  </w:divBdr>
                  <w:divsChild>
                    <w:div w:id="894317335">
                      <w:marLeft w:val="0"/>
                      <w:marRight w:val="0"/>
                      <w:marTop w:val="0"/>
                      <w:marBottom w:val="0"/>
                      <w:divBdr>
                        <w:top w:val="none" w:sz="0" w:space="0" w:color="auto"/>
                        <w:left w:val="none" w:sz="0" w:space="0" w:color="auto"/>
                        <w:bottom w:val="none" w:sz="0" w:space="0" w:color="auto"/>
                        <w:right w:val="none" w:sz="0" w:space="0" w:color="auto"/>
                      </w:divBdr>
                    </w:div>
                    <w:div w:id="1534078398">
                      <w:marLeft w:val="0"/>
                      <w:marRight w:val="0"/>
                      <w:marTop w:val="0"/>
                      <w:marBottom w:val="0"/>
                      <w:divBdr>
                        <w:top w:val="none" w:sz="0" w:space="0" w:color="auto"/>
                        <w:left w:val="none" w:sz="0" w:space="0" w:color="auto"/>
                        <w:bottom w:val="none" w:sz="0" w:space="0" w:color="auto"/>
                        <w:right w:val="none" w:sz="0" w:space="0" w:color="auto"/>
                      </w:divBdr>
                    </w:div>
                    <w:div w:id="108614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658888">
      <w:bodyDiv w:val="1"/>
      <w:marLeft w:val="0"/>
      <w:marRight w:val="0"/>
      <w:marTop w:val="0"/>
      <w:marBottom w:val="0"/>
      <w:divBdr>
        <w:top w:val="none" w:sz="0" w:space="0" w:color="auto"/>
        <w:left w:val="none" w:sz="0" w:space="0" w:color="auto"/>
        <w:bottom w:val="none" w:sz="0" w:space="0" w:color="auto"/>
        <w:right w:val="none" w:sz="0" w:space="0" w:color="auto"/>
      </w:divBdr>
      <w:divsChild>
        <w:div w:id="1190215110">
          <w:marLeft w:val="0"/>
          <w:marRight w:val="0"/>
          <w:marTop w:val="0"/>
          <w:marBottom w:val="0"/>
          <w:divBdr>
            <w:top w:val="none" w:sz="0" w:space="0" w:color="auto"/>
            <w:left w:val="none" w:sz="0" w:space="0" w:color="auto"/>
            <w:bottom w:val="none" w:sz="0" w:space="0" w:color="auto"/>
            <w:right w:val="none" w:sz="0" w:space="0" w:color="auto"/>
          </w:divBdr>
          <w:divsChild>
            <w:div w:id="1801876904">
              <w:marLeft w:val="0"/>
              <w:marRight w:val="0"/>
              <w:marTop w:val="0"/>
              <w:marBottom w:val="0"/>
              <w:divBdr>
                <w:top w:val="none" w:sz="0" w:space="0" w:color="auto"/>
                <w:left w:val="none" w:sz="0" w:space="0" w:color="auto"/>
                <w:bottom w:val="none" w:sz="0" w:space="0" w:color="auto"/>
                <w:right w:val="none" w:sz="0" w:space="0" w:color="auto"/>
              </w:divBdr>
              <w:divsChild>
                <w:div w:id="1296982276">
                  <w:marLeft w:val="0"/>
                  <w:marRight w:val="0"/>
                  <w:marTop w:val="0"/>
                  <w:marBottom w:val="0"/>
                  <w:divBdr>
                    <w:top w:val="none" w:sz="0" w:space="0" w:color="auto"/>
                    <w:left w:val="none" w:sz="0" w:space="0" w:color="auto"/>
                    <w:bottom w:val="none" w:sz="0" w:space="0" w:color="auto"/>
                    <w:right w:val="none" w:sz="0" w:space="0" w:color="auto"/>
                  </w:divBdr>
                  <w:divsChild>
                    <w:div w:id="34307412">
                      <w:marLeft w:val="0"/>
                      <w:marRight w:val="0"/>
                      <w:marTop w:val="0"/>
                      <w:marBottom w:val="0"/>
                      <w:divBdr>
                        <w:top w:val="none" w:sz="0" w:space="0" w:color="auto"/>
                        <w:left w:val="none" w:sz="0" w:space="0" w:color="auto"/>
                        <w:bottom w:val="none" w:sz="0" w:space="0" w:color="auto"/>
                        <w:right w:val="none" w:sz="0" w:space="0" w:color="auto"/>
                      </w:divBdr>
                    </w:div>
                    <w:div w:id="1337998248">
                      <w:marLeft w:val="0"/>
                      <w:marRight w:val="0"/>
                      <w:marTop w:val="0"/>
                      <w:marBottom w:val="0"/>
                      <w:divBdr>
                        <w:top w:val="none" w:sz="0" w:space="0" w:color="auto"/>
                        <w:left w:val="none" w:sz="0" w:space="0" w:color="auto"/>
                        <w:bottom w:val="none" w:sz="0" w:space="0" w:color="auto"/>
                        <w:right w:val="none" w:sz="0" w:space="0" w:color="auto"/>
                      </w:divBdr>
                    </w:div>
                    <w:div w:id="101935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691179">
      <w:bodyDiv w:val="1"/>
      <w:marLeft w:val="0"/>
      <w:marRight w:val="0"/>
      <w:marTop w:val="0"/>
      <w:marBottom w:val="0"/>
      <w:divBdr>
        <w:top w:val="none" w:sz="0" w:space="0" w:color="auto"/>
        <w:left w:val="none" w:sz="0" w:space="0" w:color="auto"/>
        <w:bottom w:val="none" w:sz="0" w:space="0" w:color="auto"/>
        <w:right w:val="none" w:sz="0" w:space="0" w:color="auto"/>
      </w:divBdr>
      <w:divsChild>
        <w:div w:id="889877792">
          <w:marLeft w:val="0"/>
          <w:marRight w:val="0"/>
          <w:marTop w:val="0"/>
          <w:marBottom w:val="0"/>
          <w:divBdr>
            <w:top w:val="none" w:sz="0" w:space="0" w:color="auto"/>
            <w:left w:val="none" w:sz="0" w:space="0" w:color="auto"/>
            <w:bottom w:val="none" w:sz="0" w:space="0" w:color="auto"/>
            <w:right w:val="none" w:sz="0" w:space="0" w:color="auto"/>
          </w:divBdr>
          <w:divsChild>
            <w:div w:id="1862084752">
              <w:marLeft w:val="0"/>
              <w:marRight w:val="0"/>
              <w:marTop w:val="0"/>
              <w:marBottom w:val="0"/>
              <w:divBdr>
                <w:top w:val="none" w:sz="0" w:space="0" w:color="auto"/>
                <w:left w:val="none" w:sz="0" w:space="0" w:color="auto"/>
                <w:bottom w:val="none" w:sz="0" w:space="0" w:color="auto"/>
                <w:right w:val="none" w:sz="0" w:space="0" w:color="auto"/>
              </w:divBdr>
              <w:divsChild>
                <w:div w:id="1553924589">
                  <w:marLeft w:val="0"/>
                  <w:marRight w:val="0"/>
                  <w:marTop w:val="0"/>
                  <w:marBottom w:val="0"/>
                  <w:divBdr>
                    <w:top w:val="none" w:sz="0" w:space="0" w:color="auto"/>
                    <w:left w:val="none" w:sz="0" w:space="0" w:color="auto"/>
                    <w:bottom w:val="none" w:sz="0" w:space="0" w:color="auto"/>
                    <w:right w:val="none" w:sz="0" w:space="0" w:color="auto"/>
                  </w:divBdr>
                  <w:divsChild>
                    <w:div w:id="1552960194">
                      <w:marLeft w:val="0"/>
                      <w:marRight w:val="0"/>
                      <w:marTop w:val="0"/>
                      <w:marBottom w:val="0"/>
                      <w:divBdr>
                        <w:top w:val="none" w:sz="0" w:space="0" w:color="auto"/>
                        <w:left w:val="none" w:sz="0" w:space="0" w:color="auto"/>
                        <w:bottom w:val="none" w:sz="0" w:space="0" w:color="auto"/>
                        <w:right w:val="none" w:sz="0" w:space="0" w:color="auto"/>
                      </w:divBdr>
                    </w:div>
                    <w:div w:id="1500657131">
                      <w:marLeft w:val="0"/>
                      <w:marRight w:val="0"/>
                      <w:marTop w:val="0"/>
                      <w:marBottom w:val="0"/>
                      <w:divBdr>
                        <w:top w:val="none" w:sz="0" w:space="0" w:color="auto"/>
                        <w:left w:val="none" w:sz="0" w:space="0" w:color="auto"/>
                        <w:bottom w:val="none" w:sz="0" w:space="0" w:color="auto"/>
                        <w:right w:val="none" w:sz="0" w:space="0" w:color="auto"/>
                      </w:divBdr>
                    </w:div>
                    <w:div w:id="270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174632">
      <w:bodyDiv w:val="1"/>
      <w:marLeft w:val="0"/>
      <w:marRight w:val="0"/>
      <w:marTop w:val="0"/>
      <w:marBottom w:val="0"/>
      <w:divBdr>
        <w:top w:val="none" w:sz="0" w:space="0" w:color="auto"/>
        <w:left w:val="none" w:sz="0" w:space="0" w:color="auto"/>
        <w:bottom w:val="none" w:sz="0" w:space="0" w:color="auto"/>
        <w:right w:val="none" w:sz="0" w:space="0" w:color="auto"/>
      </w:divBdr>
      <w:divsChild>
        <w:div w:id="1669287334">
          <w:marLeft w:val="0"/>
          <w:marRight w:val="0"/>
          <w:marTop w:val="0"/>
          <w:marBottom w:val="0"/>
          <w:divBdr>
            <w:top w:val="none" w:sz="0" w:space="0" w:color="auto"/>
            <w:left w:val="none" w:sz="0" w:space="0" w:color="auto"/>
            <w:bottom w:val="none" w:sz="0" w:space="0" w:color="auto"/>
            <w:right w:val="none" w:sz="0" w:space="0" w:color="auto"/>
          </w:divBdr>
          <w:divsChild>
            <w:div w:id="1632831955">
              <w:marLeft w:val="0"/>
              <w:marRight w:val="0"/>
              <w:marTop w:val="0"/>
              <w:marBottom w:val="0"/>
              <w:divBdr>
                <w:top w:val="none" w:sz="0" w:space="0" w:color="auto"/>
                <w:left w:val="none" w:sz="0" w:space="0" w:color="auto"/>
                <w:bottom w:val="none" w:sz="0" w:space="0" w:color="auto"/>
                <w:right w:val="none" w:sz="0" w:space="0" w:color="auto"/>
              </w:divBdr>
              <w:divsChild>
                <w:div w:id="1750888068">
                  <w:marLeft w:val="0"/>
                  <w:marRight w:val="0"/>
                  <w:marTop w:val="0"/>
                  <w:marBottom w:val="0"/>
                  <w:divBdr>
                    <w:top w:val="none" w:sz="0" w:space="0" w:color="auto"/>
                    <w:left w:val="none" w:sz="0" w:space="0" w:color="auto"/>
                    <w:bottom w:val="none" w:sz="0" w:space="0" w:color="auto"/>
                    <w:right w:val="none" w:sz="0" w:space="0" w:color="auto"/>
                  </w:divBdr>
                  <w:divsChild>
                    <w:div w:id="605964724">
                      <w:marLeft w:val="0"/>
                      <w:marRight w:val="0"/>
                      <w:marTop w:val="0"/>
                      <w:marBottom w:val="0"/>
                      <w:divBdr>
                        <w:top w:val="none" w:sz="0" w:space="0" w:color="auto"/>
                        <w:left w:val="none" w:sz="0" w:space="0" w:color="auto"/>
                        <w:bottom w:val="none" w:sz="0" w:space="0" w:color="auto"/>
                        <w:right w:val="none" w:sz="0" w:space="0" w:color="auto"/>
                      </w:divBdr>
                    </w:div>
                    <w:div w:id="465512034">
                      <w:marLeft w:val="0"/>
                      <w:marRight w:val="0"/>
                      <w:marTop w:val="0"/>
                      <w:marBottom w:val="0"/>
                      <w:divBdr>
                        <w:top w:val="none" w:sz="0" w:space="0" w:color="auto"/>
                        <w:left w:val="none" w:sz="0" w:space="0" w:color="auto"/>
                        <w:bottom w:val="none" w:sz="0" w:space="0" w:color="auto"/>
                        <w:right w:val="none" w:sz="0" w:space="0" w:color="auto"/>
                      </w:divBdr>
                    </w:div>
                    <w:div w:id="72830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stran-my.sharepoint.com/personal/w_kitchen_stran_ac_uk/Documents/Teaching%202024-25/A)%20Teaching/6)%20PPL2/3%20Lecture%20Series/B%20Units%20of%20Work/Planning%20for%20effective%20Teaching%20and%20Learning.pptx" TargetMode="External"/><Relationship Id="rId18" Type="http://schemas.openxmlformats.org/officeDocument/2006/relationships/hyperlink" Target="https://stran-my.sharepoint.com/personal/w_kitchen_stran_ac_uk/Documents/Teaching%202024-25/A)%20Teaching/6)%20PPL2/3%20Lecture%20Series/D%20Assessment%20in%20PP%20Classrooms/Curriculum%20and%20Assessment.pptx" TargetMode="External"/><Relationship Id="rId26" Type="http://schemas.openxmlformats.org/officeDocument/2006/relationships/glossaryDocument" Target="glossary/document.xml"/><Relationship Id="rId3" Type="http://schemas.openxmlformats.org/officeDocument/2006/relationships/settings" Target="settings.xml"/><Relationship Id="rId21" Type="http://schemas.openxmlformats.org/officeDocument/2006/relationships/hyperlink" Target="https://stran-my.sharepoint.com/personal/w_kitchen_stran_ac_uk/Documents/Teaching%202024-25/A)%20Teaching/6)%20PPL2/3%20Lecture%20Series/L%20TSCP%20annd%20CCS/Planning%20for%20Infusion%20(CCEA).ppt" TargetMode="External"/><Relationship Id="rId7" Type="http://schemas.openxmlformats.org/officeDocument/2006/relationships/image" Target="media/image3.png"/><Relationship Id="rId12" Type="http://schemas.openxmlformats.org/officeDocument/2006/relationships/hyperlink" Target="https://stran-my.sharepoint.com/personal/w_kitchen_stran_ac_uk/Documents/Teaching%202024-25/A)%20Teaching/Behaviour%20and%20Classroom%20Management%20(Year%204).pptx" TargetMode="External"/><Relationship Id="rId17" Type="http://schemas.openxmlformats.org/officeDocument/2006/relationships/hyperlink" Target="https://stran-my.sharepoint.com/personal/w_kitchen_stran_ac_uk/Documents/Teaching%202024-25/A)%20Teaching/6)%20PPL2/6%20Microteach%20Standardised%20Resources/Exemplar%20Planning%20Documents/Lesson%20Plans.zip"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stran-my.sharepoint.com/personal/w_kitchen_stran_ac_uk/Documents/Teaching%202024-25/A)%20Teaching/6)%20PPL2/6%20Microteach%20Standardised%20Resources/Exemplar%20Planning%20Documents/Units%20of%20Work.zip" TargetMode="External"/><Relationship Id="rId20" Type="http://schemas.openxmlformats.org/officeDocument/2006/relationships/hyperlink" Target="https://stran-my.sharepoint.com/personal/w_kitchen_stran_ac_uk/Documents/Teaching%202024-25/A)%20Teaching/6)%20PPL2/3%20Lecture%20Series/L%20TSCP%20annd%20CCS/Cross%20Curricular%20Skills%20in%20the%20NI%20Curriculum.pptx"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stran-my.sharepoint.com/personal/w_kitchen_stran_ac_uk/Documents/Teaching%202024-25/A)%20Teaching/6)%20PPL2/3%20Lecture%20Series/E%20Behaviour%20Management/Classroom%20&amp;%20Behaviour%20Management.pptx" TargetMode="External"/><Relationship Id="rId24" Type="http://schemas.openxmlformats.org/officeDocument/2006/relationships/hyperlink" Target="https://www.educationsupport.org.uk/resources/for-individuals/guides/getting-the-right-work-life-balance/" TargetMode="External"/><Relationship Id="rId5" Type="http://schemas.openxmlformats.org/officeDocument/2006/relationships/image" Target="media/image1.jpg"/><Relationship Id="rId15" Type="http://schemas.openxmlformats.org/officeDocument/2006/relationships/hyperlink" Target="https://stran-my.sharepoint.com/personal/w_kitchen_stran_ac_uk/Documents/Teaching%202024-25/A)%20Teaching/6)%20PPL2/2%20Student%20Checklists/Planning%20Student%20Checklist.docx" TargetMode="External"/><Relationship Id="rId23" Type="http://schemas.openxmlformats.org/officeDocument/2006/relationships/hyperlink" Target="https://stran-my.sharepoint.com/personal/w_kitchen_stran_ac_uk/Documents/Teaching%202024-25/A)%20Teaching/6)%20PPL2/3%20Lecture%20Series/L%20TSCP%20annd%20CCS/Using%20ICT.pptx" TargetMode="External"/><Relationship Id="rId10" Type="http://schemas.openxmlformats.org/officeDocument/2006/relationships/hyperlink" Target="file:///C:\Users\W.Kitchen\OneDrive%20-%20Stranmillis%20University%20College\Desktop\Guest%20Lectures%20&amp;%20Training\Loreto%20GS%20September%202019\Differentiation%20Workshop%20Sept%202019.pdf" TargetMode="External"/><Relationship Id="rId19" Type="http://schemas.openxmlformats.org/officeDocument/2006/relationships/hyperlink" Target="https://stran-my.sharepoint.com/personal/w_kitchen_stran_ac_uk/Documents/Teaching%202024-25/A)%20Teaching/6)%20PPL2/3%20Lecture%20Series/D%20Assessment%20in%20PP%20Classrooms/AfL%20Toolkit.pptx" TargetMode="External"/><Relationship Id="rId4" Type="http://schemas.openxmlformats.org/officeDocument/2006/relationships/webSettings" Target="webSettings.xml"/><Relationship Id="rId9" Type="http://schemas.openxmlformats.org/officeDocument/2006/relationships/hyperlink" Target="https://stran-my.sharepoint.com/personal/w_kitchen_stran_ac_uk/Documents/Teaching%202024-25/A)%20Teaching/6)%20PPL2/3%20Lecture%20Series/C%20Differentiation/Differentiation%20Resource.pptx" TargetMode="External"/><Relationship Id="rId14" Type="http://schemas.openxmlformats.org/officeDocument/2006/relationships/hyperlink" Target="https://stran-my.sharepoint.com/personal/w_kitchen_stran_ac_uk/Documents/Teaching%202024-25/A)%20Teaching/6)%20PPL2/3%20Lecture%20Series/B%20Units%20of%20Work/Creating%20a%20Scheme%20of%20Work.pdf" TargetMode="External"/><Relationship Id="rId22" Type="http://schemas.openxmlformats.org/officeDocument/2006/relationships/hyperlink" Target="https://stran-my.sharepoint.com/personal/w_kitchen_stran_ac_uk/Documents/Teaching%202024-25/A)%20Teaching/6)%20PPL2/3%20Lecture%20Series/L%20TSCP%20annd%20CCS/Numeracy%20Across%20the%20Curriculum.pptx" TargetMode="Externa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01EBE99E-8A81-4BC0-B4E3-288DED6EFADF}"/>
      </w:docPartPr>
      <w:docPartBody>
        <w:p w:rsidR="00491FEB" w:rsidRDefault="00AB1BE8">
          <w:r w:rsidRPr="0009105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ACF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BE8"/>
    <w:rsid w:val="0009137A"/>
    <w:rsid w:val="00491FEB"/>
    <w:rsid w:val="004E236E"/>
    <w:rsid w:val="006638B8"/>
    <w:rsid w:val="00915721"/>
    <w:rsid w:val="00AB1BE8"/>
    <w:rsid w:val="00B900BD"/>
    <w:rsid w:val="00D27B91"/>
    <w:rsid w:val="00EC64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B1BE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29</Pages>
  <Words>4425</Words>
  <Characters>25223</Characters>
  <Application>Microsoft Office Word</Application>
  <DocSecurity>0</DocSecurity>
  <Lines>210</Lines>
  <Paragraphs>59</Paragraphs>
  <ScaleCrop>false</ScaleCrop>
  <Company/>
  <LinksUpToDate>false</LinksUpToDate>
  <CharactersWithSpaces>29589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Handbook</dc:title>
  <dc:subject>SPS2003 Personal and Professional Learning 2</dc:subject>
  <dc:creator>Kitchen, William</dc:creator>
  <cp:keywords/>
  <dc:description/>
  <cp:lastModifiedBy>Gracey, Eva Joy</cp:lastModifiedBy>
  <cp:revision>231</cp:revision>
  <cp:lastPrinted>2026-01-20T12:12:00Z</cp:lastPrinted>
  <dcterms:created xsi:type="dcterms:W3CDTF">2024-11-18T15:02:00Z</dcterms:created>
  <dcterms:modified xsi:type="dcterms:W3CDTF">2026-02-24T09:28:00Z</dcterms:modified>
</cp:coreProperties>
</file>